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B5DC76B" w14:textId="77777777" w:rsidR="006E2D61" w:rsidRDefault="006E2D61" w:rsidP="006E2D61">
      <w:pPr>
        <w:spacing w:after="40"/>
        <w:jc w:val="center"/>
        <w:rPr>
          <w:rFonts w:ascii="Cambria Math" w:hAnsi="Cambria Math" w:cs="LilyUPC"/>
          <w:b/>
          <w:sz w:val="36"/>
        </w:rPr>
      </w:pPr>
      <w:r w:rsidRPr="006E2D61">
        <w:rPr>
          <w:rFonts w:ascii="Cambria Math" w:hAnsi="Cambria Math" w:cs="LilyUPC"/>
          <w:b/>
          <w:sz w:val="36"/>
        </w:rPr>
        <w:t xml:space="preserve">CMSC 426 </w:t>
      </w:r>
    </w:p>
    <w:p w14:paraId="21D27C62" w14:textId="7523A9B4" w:rsidR="006E2D61" w:rsidRPr="006E2D61" w:rsidRDefault="006E2D61" w:rsidP="006E2D61">
      <w:pPr>
        <w:spacing w:after="40"/>
        <w:jc w:val="center"/>
        <w:rPr>
          <w:rFonts w:ascii="Cambria Math" w:hAnsi="Cambria Math" w:cs="LilyUPC"/>
          <w:sz w:val="36"/>
        </w:rPr>
      </w:pPr>
      <w:r w:rsidRPr="006E2D61">
        <w:rPr>
          <w:rFonts w:ascii="Cambria Math" w:hAnsi="Cambria Math" w:cs="LilyUPC"/>
          <w:b/>
          <w:sz w:val="36"/>
        </w:rPr>
        <w:t>Project 2</w:t>
      </w:r>
      <w:r>
        <w:rPr>
          <w:rFonts w:ascii="Cambria Math" w:hAnsi="Cambria Math" w:cs="LilyUPC"/>
          <w:b/>
          <w:sz w:val="36"/>
        </w:rPr>
        <w:t xml:space="preserve"> - </w:t>
      </w:r>
      <w:r w:rsidRPr="006E2D61">
        <w:rPr>
          <w:rFonts w:ascii="Cambria Math" w:hAnsi="Cambria Math" w:cs="LilyUPC"/>
          <w:sz w:val="36"/>
        </w:rPr>
        <w:t>Panorama Stitching</w:t>
      </w:r>
    </w:p>
    <w:p w14:paraId="3416F872" w14:textId="10B4D41B" w:rsidR="006E2D61" w:rsidRDefault="006E2D61" w:rsidP="004C4419">
      <w:pPr>
        <w:spacing w:after="40"/>
        <w:jc w:val="right"/>
        <w:rPr>
          <w:rFonts w:ascii="Cambria Math" w:hAnsi="Cambria Math" w:cs="LilyUPC"/>
          <w:sz w:val="36"/>
        </w:rPr>
      </w:pPr>
      <w:r w:rsidRPr="006E2D61">
        <w:rPr>
          <w:rFonts w:ascii="Cambria Math" w:hAnsi="Cambria Math" w:cs="LilyUPC"/>
          <w:b/>
          <w:sz w:val="36"/>
        </w:rPr>
        <w:t>-</w:t>
      </w:r>
      <w:proofErr w:type="spellStart"/>
      <w:r w:rsidRPr="006E2D61">
        <w:rPr>
          <w:rFonts w:ascii="Cambria Math" w:hAnsi="Cambria Math" w:cs="LilyUPC"/>
          <w:sz w:val="36"/>
        </w:rPr>
        <w:t>Rachith</w:t>
      </w:r>
      <w:proofErr w:type="spellEnd"/>
      <w:r w:rsidRPr="006E2D61">
        <w:rPr>
          <w:rFonts w:ascii="Cambria Math" w:hAnsi="Cambria Math" w:cs="LilyUPC"/>
          <w:sz w:val="36"/>
        </w:rPr>
        <w:t xml:space="preserve"> Prakash</w:t>
      </w:r>
    </w:p>
    <w:p w14:paraId="0439BD38" w14:textId="77777777" w:rsidR="004C4419" w:rsidRDefault="004C4419" w:rsidP="004C4419">
      <w:pPr>
        <w:spacing w:after="40"/>
        <w:jc w:val="right"/>
        <w:rPr>
          <w:rFonts w:ascii="Cambria Math" w:hAnsi="Cambria Math" w:cs="LilyUPC"/>
        </w:rPr>
      </w:pPr>
    </w:p>
    <w:p w14:paraId="1997663F" w14:textId="3725D473" w:rsidR="006E2D61" w:rsidRDefault="006E2D61" w:rsidP="006E2D61">
      <w:pPr>
        <w:spacing w:after="40"/>
        <w:rPr>
          <w:rFonts w:ascii="Cambria Math" w:hAnsi="Cambria Math" w:cs="LilyUPC"/>
        </w:rPr>
      </w:pPr>
      <w:r w:rsidRPr="006E2D61">
        <w:rPr>
          <w:rFonts w:ascii="Cambria Math" w:hAnsi="Cambria Math" w:cs="LilyUPC"/>
          <w:b/>
        </w:rPr>
        <w:t>Overview</w:t>
      </w:r>
      <w:r>
        <w:rPr>
          <w:rFonts w:ascii="Cambria Math" w:hAnsi="Cambria Math" w:cs="LilyUPC"/>
        </w:rPr>
        <w:t>:</w:t>
      </w:r>
    </w:p>
    <w:p w14:paraId="30CDCA56" w14:textId="1C3E1E33" w:rsidR="004C4419" w:rsidRDefault="006E2D61" w:rsidP="004C4419">
      <w:pPr>
        <w:spacing w:after="40"/>
        <w:ind w:firstLine="720"/>
        <w:rPr>
          <w:rFonts w:ascii="Cambria Math" w:hAnsi="Cambria Math" w:cs="LilyUPC"/>
        </w:rPr>
      </w:pPr>
      <w:r>
        <w:rPr>
          <w:rFonts w:ascii="Cambria Math" w:hAnsi="Cambria Math" w:cs="LilyUPC"/>
        </w:rPr>
        <w:t>The project involves understanding the key concepts in creating a panoramic vie</w:t>
      </w:r>
      <w:r w:rsidR="00D565DA">
        <w:rPr>
          <w:rFonts w:ascii="Cambria Math" w:hAnsi="Cambria Math" w:cs="LilyUPC"/>
        </w:rPr>
        <w:t>w</w:t>
      </w:r>
      <w:r>
        <w:rPr>
          <w:rFonts w:ascii="Cambria Math" w:hAnsi="Cambria Math" w:cs="LilyUPC"/>
        </w:rPr>
        <w:t xml:space="preserve">. </w:t>
      </w:r>
      <w:r w:rsidR="00D565DA">
        <w:rPr>
          <w:rFonts w:ascii="Cambria Math" w:hAnsi="Cambria Math" w:cs="LilyUPC"/>
        </w:rPr>
        <w:t xml:space="preserve">Panoramic stitching </w:t>
      </w:r>
      <w:r>
        <w:rPr>
          <w:rFonts w:ascii="Cambria Math" w:hAnsi="Cambria Math" w:cs="LilyUPC"/>
        </w:rPr>
        <w:t>involves stitching of images that are with little</w:t>
      </w:r>
      <w:r w:rsidR="004C4419">
        <w:rPr>
          <w:rFonts w:ascii="Cambria Math" w:hAnsi="Cambria Math" w:cs="LilyUPC"/>
        </w:rPr>
        <w:t>(depends)</w:t>
      </w:r>
      <w:r>
        <w:rPr>
          <w:rFonts w:ascii="Cambria Math" w:hAnsi="Cambria Math" w:cs="LilyUPC"/>
        </w:rPr>
        <w:t xml:space="preserve"> variation with respect to each other in terms of illumination, orientation, translation</w:t>
      </w:r>
      <w:r w:rsidR="004C4419">
        <w:rPr>
          <w:rFonts w:ascii="Cambria Math" w:hAnsi="Cambria Math" w:cs="LilyUPC"/>
        </w:rPr>
        <w:t>, etc</w:t>
      </w:r>
      <w:r>
        <w:rPr>
          <w:rFonts w:ascii="Cambria Math" w:hAnsi="Cambria Math" w:cs="LilyUPC"/>
        </w:rPr>
        <w:t>.</w:t>
      </w:r>
      <w:r w:rsidR="004C4419">
        <w:rPr>
          <w:rFonts w:ascii="Cambria Math" w:hAnsi="Cambria Math" w:cs="LilyUPC"/>
        </w:rPr>
        <w:t xml:space="preserve"> With these variations in images, how to produce a single image with all these images stitched to each other so that </w:t>
      </w:r>
      <w:r w:rsidR="00D565DA">
        <w:rPr>
          <w:rFonts w:ascii="Cambria Math" w:hAnsi="Cambria Math" w:cs="LilyUPC"/>
        </w:rPr>
        <w:t xml:space="preserve">it </w:t>
      </w:r>
      <w:r w:rsidR="004C4419">
        <w:rPr>
          <w:rFonts w:ascii="Cambria Math" w:hAnsi="Cambria Math" w:cs="LilyUPC"/>
        </w:rPr>
        <w:t>represent</w:t>
      </w:r>
      <w:r w:rsidR="00D565DA">
        <w:rPr>
          <w:rFonts w:ascii="Cambria Math" w:hAnsi="Cambria Math" w:cs="LilyUPC"/>
        </w:rPr>
        <w:t>s</w:t>
      </w:r>
      <w:r w:rsidR="004C4419">
        <w:rPr>
          <w:rFonts w:ascii="Cambria Math" w:hAnsi="Cambria Math" w:cs="LilyUPC"/>
        </w:rPr>
        <w:t xml:space="preserve"> the view </w:t>
      </w:r>
      <w:r w:rsidR="00D565DA">
        <w:rPr>
          <w:rFonts w:ascii="Cambria Math" w:hAnsi="Cambria Math" w:cs="LilyUPC"/>
        </w:rPr>
        <w:t>of the combined images.</w:t>
      </w:r>
    </w:p>
    <w:p w14:paraId="7BBA8988" w14:textId="3E3B20FD" w:rsidR="004C4419" w:rsidRDefault="004C4419" w:rsidP="00FC5B1E">
      <w:pPr>
        <w:spacing w:after="40"/>
        <w:rPr>
          <w:rFonts w:ascii="Cambria Math" w:hAnsi="Cambria Math" w:cs="LilyUPC"/>
        </w:rPr>
      </w:pPr>
    </w:p>
    <w:p w14:paraId="58E65273" w14:textId="5E133CBF" w:rsidR="004C4419" w:rsidRDefault="0086752C" w:rsidP="0086752C">
      <w:pPr>
        <w:spacing w:after="40"/>
        <w:rPr>
          <w:rFonts w:ascii="Cambria Math" w:hAnsi="Cambria Math" w:cs="LilyUPC"/>
          <w:b/>
        </w:rPr>
      </w:pPr>
      <w:r w:rsidRPr="0086752C">
        <w:rPr>
          <w:rFonts w:ascii="Cambria Math" w:hAnsi="Cambria Math" w:cs="LilyUPC"/>
          <w:b/>
        </w:rPr>
        <w:t>Implementation</w:t>
      </w:r>
      <w:r>
        <w:rPr>
          <w:rFonts w:ascii="Cambria Math" w:hAnsi="Cambria Math" w:cs="LilyUPC"/>
          <w:b/>
        </w:rPr>
        <w:t>:</w:t>
      </w:r>
    </w:p>
    <w:p w14:paraId="53571C56" w14:textId="77777777" w:rsidR="0064788D" w:rsidRPr="0064788D" w:rsidRDefault="0064788D" w:rsidP="0064788D">
      <w:pPr>
        <w:spacing w:after="40"/>
        <w:rPr>
          <w:rFonts w:ascii="Cambria Math" w:hAnsi="Cambria Math" w:cs="LilyUPC"/>
        </w:rPr>
      </w:pPr>
      <w:bookmarkStart w:id="0" w:name="_GoBack"/>
      <w:bookmarkEnd w:id="0"/>
    </w:p>
    <w:p w14:paraId="33284ECE" w14:textId="7A3FDAAD" w:rsidR="0086752C" w:rsidRPr="004A0FD2" w:rsidRDefault="0086752C" w:rsidP="0086752C">
      <w:pPr>
        <w:pStyle w:val="ListParagraph"/>
        <w:numPr>
          <w:ilvl w:val="0"/>
          <w:numId w:val="1"/>
        </w:numPr>
        <w:spacing w:after="40"/>
        <w:rPr>
          <w:rFonts w:ascii="Cambria Math" w:hAnsi="Cambria Math" w:cs="LilyUPC"/>
          <w:b/>
        </w:rPr>
      </w:pPr>
      <w:r w:rsidRPr="004A0FD2">
        <w:rPr>
          <w:rFonts w:ascii="Cambria Math" w:hAnsi="Cambria Math" w:cs="LilyUPC"/>
          <w:b/>
        </w:rPr>
        <w:t>Feature detection/Corner point detection:</w:t>
      </w:r>
    </w:p>
    <w:p w14:paraId="7EB50F03" w14:textId="77777777" w:rsidR="004A0FD2" w:rsidRPr="004A0FD2" w:rsidRDefault="004A0FD2" w:rsidP="004A0FD2">
      <w:pPr>
        <w:spacing w:after="40"/>
        <w:rPr>
          <w:rFonts w:ascii="Cambria Math" w:hAnsi="Cambria Math" w:cs="LilyUPC"/>
        </w:rPr>
      </w:pPr>
    </w:p>
    <w:p w14:paraId="7883CCFB" w14:textId="141F2AA3" w:rsidR="0086752C" w:rsidRDefault="0086752C" w:rsidP="0086752C">
      <w:pPr>
        <w:pStyle w:val="ListParagraph"/>
        <w:numPr>
          <w:ilvl w:val="1"/>
          <w:numId w:val="1"/>
        </w:numPr>
        <w:spacing w:after="40"/>
        <w:rPr>
          <w:rFonts w:ascii="Cambria Math" w:hAnsi="Cambria Math" w:cs="LilyUPC"/>
        </w:rPr>
      </w:pPr>
      <w:r>
        <w:rPr>
          <w:rFonts w:ascii="Cambria Math" w:hAnsi="Cambria Math" w:cs="LilyUPC"/>
        </w:rPr>
        <w:t>Corners or key points or interest points are crucial for this process. These points are those whose intensity varies almost along all directions as we move away from it. Hence, these points sort of define an image.</w:t>
      </w:r>
    </w:p>
    <w:p w14:paraId="0AB36A1D" w14:textId="22E5EC9E" w:rsidR="0086752C" w:rsidRDefault="0086752C" w:rsidP="0086752C">
      <w:pPr>
        <w:pStyle w:val="ListParagraph"/>
        <w:numPr>
          <w:ilvl w:val="1"/>
          <w:numId w:val="1"/>
        </w:numPr>
        <w:spacing w:after="40"/>
        <w:rPr>
          <w:rFonts w:ascii="Cambria Math" w:hAnsi="Cambria Math" w:cs="LilyUPC"/>
        </w:rPr>
      </w:pPr>
      <w:r>
        <w:rPr>
          <w:rFonts w:ascii="Cambria Math" w:hAnsi="Cambria Math" w:cs="LilyUPC"/>
        </w:rPr>
        <w:t xml:space="preserve">Used the inbuilt </w:t>
      </w:r>
      <w:r w:rsidRPr="0086752C">
        <w:rPr>
          <w:rFonts w:ascii="Cambria Math" w:hAnsi="Cambria Math" w:cs="LilyUPC"/>
          <w:i/>
        </w:rPr>
        <w:t>detectHarrisFeatures</w:t>
      </w:r>
      <w:r w:rsidR="00017199">
        <w:rPr>
          <w:rFonts w:ascii="Cambria Math" w:hAnsi="Cambria Math" w:cs="LilyUPC"/>
          <w:i/>
        </w:rPr>
        <w:t>,</w:t>
      </w:r>
      <w:r>
        <w:rPr>
          <w:rFonts w:ascii="Cambria Math" w:hAnsi="Cambria Math" w:cs="LilyUPC"/>
        </w:rPr>
        <w:t xml:space="preserve"> another version of </w:t>
      </w:r>
      <w:r w:rsidRPr="0086752C">
        <w:rPr>
          <w:rFonts w:ascii="Cambria Math" w:hAnsi="Cambria Math" w:cs="LilyUPC"/>
          <w:i/>
        </w:rPr>
        <w:t>cornermetric</w:t>
      </w:r>
      <w:r>
        <w:rPr>
          <w:rFonts w:ascii="Cambria Math" w:hAnsi="Cambria Math" w:cs="LilyUPC"/>
        </w:rPr>
        <w:t xml:space="preserve"> function.</w:t>
      </w:r>
      <w:r w:rsidR="00017199">
        <w:rPr>
          <w:rFonts w:ascii="Cambria Math" w:hAnsi="Cambria Math" w:cs="LilyUPC"/>
        </w:rPr>
        <w:t xml:space="preserve"> Difference being, we can specify a threshold for corner detection in </w:t>
      </w:r>
      <w:r w:rsidR="00017199" w:rsidRPr="0086752C">
        <w:rPr>
          <w:rFonts w:ascii="Cambria Math" w:hAnsi="Cambria Math" w:cs="LilyUPC"/>
          <w:i/>
        </w:rPr>
        <w:t>detectHarrisFeatures</w:t>
      </w:r>
      <w:r w:rsidR="00017199">
        <w:rPr>
          <w:rFonts w:ascii="Cambria Math" w:hAnsi="Cambria Math" w:cs="LilyUPC"/>
        </w:rPr>
        <w:t xml:space="preserve"> i.e. </w:t>
      </w:r>
      <w:r w:rsidR="00017199" w:rsidRPr="0086752C">
        <w:rPr>
          <w:rFonts w:ascii="Cambria Math" w:hAnsi="Cambria Math" w:cs="LilyUPC"/>
          <w:i/>
        </w:rPr>
        <w:t>detectHarrisFeatures</w:t>
      </w:r>
      <w:r w:rsidR="00017199" w:rsidRPr="00017199">
        <w:rPr>
          <w:rFonts w:ascii="Cambria Math" w:hAnsi="Cambria Math" w:cs="LilyUPC"/>
          <w:i/>
        </w:rPr>
        <w:t xml:space="preserve"> (Image,</w:t>
      </w:r>
      <w:r w:rsidR="00017199">
        <w:rPr>
          <w:rFonts w:ascii="Cambria Math" w:hAnsi="Cambria Math" w:cs="LilyUPC"/>
          <w:i/>
        </w:rPr>
        <w:t xml:space="preserve"> </w:t>
      </w:r>
      <w:r w:rsidR="00017199" w:rsidRPr="00017199">
        <w:rPr>
          <w:rFonts w:ascii="Cambria Math" w:hAnsi="Cambria Math" w:cs="LilyUPC"/>
          <w:i/>
        </w:rPr>
        <w:t>’MinQuality’,</w:t>
      </w:r>
      <w:r w:rsidR="00017199">
        <w:rPr>
          <w:rFonts w:ascii="Cambria Math" w:hAnsi="Cambria Math" w:cs="LilyUPC"/>
          <w:i/>
        </w:rPr>
        <w:t xml:space="preserve"> </w:t>
      </w:r>
      <w:r w:rsidR="00017199" w:rsidRPr="00017199">
        <w:rPr>
          <w:rFonts w:ascii="Cambria Math" w:hAnsi="Cambria Math" w:cs="LilyUPC"/>
          <w:i/>
        </w:rPr>
        <w:t xml:space="preserve">&lt;threshold&gt;) </w:t>
      </w:r>
      <w:r w:rsidR="00017199">
        <w:rPr>
          <w:rFonts w:ascii="Cambria Math" w:hAnsi="Cambria Math" w:cs="LilyUPC"/>
        </w:rPr>
        <w:t xml:space="preserve">identifies a point as a corner only if its strength is greater than the threshold provided, whereas, the </w:t>
      </w:r>
      <w:r w:rsidR="00017199" w:rsidRPr="00017199">
        <w:rPr>
          <w:rFonts w:ascii="Cambria Math" w:hAnsi="Cambria Math" w:cs="LilyUPC"/>
          <w:i/>
        </w:rPr>
        <w:t>cornermetric</w:t>
      </w:r>
      <w:r w:rsidR="00017199">
        <w:rPr>
          <w:rFonts w:ascii="Cambria Math" w:hAnsi="Cambria Math" w:cs="LilyUPC"/>
        </w:rPr>
        <w:t xml:space="preserve"> uses a very low threshold and hence gives a point in the sky as a corner which is not a good feature point in terms of uniqueness.  Hence, by using </w:t>
      </w:r>
      <w:r w:rsidR="00017199">
        <w:rPr>
          <w:rFonts w:ascii="Cambria Math" w:hAnsi="Cambria Math" w:cs="LilyUPC"/>
          <w:i/>
        </w:rPr>
        <w:t>d</w:t>
      </w:r>
      <w:r w:rsidR="00017199" w:rsidRPr="0086752C">
        <w:rPr>
          <w:rFonts w:ascii="Cambria Math" w:hAnsi="Cambria Math" w:cs="LilyUPC"/>
          <w:i/>
        </w:rPr>
        <w:t>etectHarrisFeatures</w:t>
      </w:r>
      <w:r w:rsidR="00017199">
        <w:rPr>
          <w:rFonts w:ascii="Cambria Math" w:hAnsi="Cambria Math" w:cs="LilyUPC"/>
          <w:i/>
        </w:rPr>
        <w:t xml:space="preserve">, </w:t>
      </w:r>
      <w:r w:rsidR="00017199">
        <w:rPr>
          <w:rFonts w:ascii="Cambria Math" w:hAnsi="Cambria Math" w:cs="LilyUPC"/>
        </w:rPr>
        <w:t>we filter out weak corners/feature points.</w:t>
      </w:r>
    </w:p>
    <w:p w14:paraId="2583EBFC" w14:textId="54A35431" w:rsidR="00017199" w:rsidRDefault="00017199" w:rsidP="0086752C">
      <w:pPr>
        <w:pStyle w:val="ListParagraph"/>
        <w:numPr>
          <w:ilvl w:val="1"/>
          <w:numId w:val="1"/>
        </w:numPr>
        <w:spacing w:after="40"/>
        <w:rPr>
          <w:rFonts w:ascii="Cambria Math" w:hAnsi="Cambria Math" w:cs="LilyUPC"/>
        </w:rPr>
      </w:pPr>
      <w:r>
        <w:rPr>
          <w:rFonts w:ascii="Cambria Math" w:hAnsi="Cambria Math" w:cs="LilyUPC"/>
        </w:rPr>
        <w:t>Threshold for my project - 0.000001</w:t>
      </w:r>
    </w:p>
    <w:p w14:paraId="18E1C23B" w14:textId="77777777" w:rsidR="004A0FD2" w:rsidRPr="004A0FD2" w:rsidRDefault="004A0FD2" w:rsidP="004A0FD2">
      <w:pPr>
        <w:spacing w:after="40"/>
        <w:rPr>
          <w:rFonts w:ascii="Cambria Math" w:hAnsi="Cambria Math" w:cs="LilyUPC"/>
        </w:rPr>
      </w:pPr>
    </w:p>
    <w:p w14:paraId="1A80EB5B" w14:textId="5D4C36A6" w:rsidR="00017199" w:rsidRPr="004A0FD2" w:rsidRDefault="00017199" w:rsidP="00017199">
      <w:pPr>
        <w:pStyle w:val="ListParagraph"/>
        <w:numPr>
          <w:ilvl w:val="0"/>
          <w:numId w:val="1"/>
        </w:numPr>
        <w:spacing w:after="40"/>
        <w:rPr>
          <w:rFonts w:ascii="Cambria Math" w:hAnsi="Cambria Math" w:cs="LilyUPC"/>
          <w:b/>
        </w:rPr>
      </w:pPr>
      <w:r w:rsidRPr="004A0FD2">
        <w:rPr>
          <w:rFonts w:ascii="Cambria Math" w:hAnsi="Cambria Math" w:cs="LilyUPC"/>
          <w:b/>
        </w:rPr>
        <w:t>Adaptive Non-Maximal Suppression (ANMS)</w:t>
      </w:r>
      <w:r w:rsidR="004A0FD2" w:rsidRPr="004A0FD2">
        <w:rPr>
          <w:rFonts w:ascii="Cambria Math" w:hAnsi="Cambria Math" w:cs="LilyUPC"/>
          <w:b/>
        </w:rPr>
        <w:t>:</w:t>
      </w:r>
    </w:p>
    <w:p w14:paraId="55E32601" w14:textId="77777777" w:rsidR="004A0FD2" w:rsidRPr="004A0FD2" w:rsidRDefault="004A0FD2" w:rsidP="004A0FD2">
      <w:pPr>
        <w:spacing w:after="40"/>
        <w:rPr>
          <w:rFonts w:ascii="Cambria Math" w:hAnsi="Cambria Math" w:cs="LilyUPC"/>
        </w:rPr>
      </w:pPr>
    </w:p>
    <w:p w14:paraId="7841669C" w14:textId="333749F7" w:rsidR="00017199" w:rsidRDefault="00017199" w:rsidP="00017199">
      <w:pPr>
        <w:pStyle w:val="ListParagraph"/>
        <w:numPr>
          <w:ilvl w:val="1"/>
          <w:numId w:val="1"/>
        </w:numPr>
        <w:spacing w:after="40"/>
        <w:rPr>
          <w:rFonts w:ascii="Cambria Math" w:hAnsi="Cambria Math" w:cs="LilyUPC"/>
        </w:rPr>
      </w:pPr>
      <w:r>
        <w:rPr>
          <w:rFonts w:ascii="Cambria Math" w:hAnsi="Cambria Math" w:cs="LilyUPC"/>
        </w:rPr>
        <w:t>Corners obtained from the previous step can be very close to each other</w:t>
      </w:r>
      <w:r w:rsidR="0052299A">
        <w:rPr>
          <w:rFonts w:ascii="Cambria Math" w:hAnsi="Cambria Math" w:cs="LilyUPC"/>
        </w:rPr>
        <w:t xml:space="preserve"> (geometrically/spatially)</w:t>
      </w:r>
      <w:r>
        <w:rPr>
          <w:rFonts w:ascii="Cambria Math" w:hAnsi="Cambria Math" w:cs="LilyUPC"/>
        </w:rPr>
        <w:t xml:space="preserve">. For e.g. in a 5x5 window of an image, we can have 20 pixels identified as corners. This might look like a good thing as we got more corners meaning we got more feature points. But, since these are </w:t>
      </w:r>
      <w:proofErr w:type="gramStart"/>
      <w:r>
        <w:rPr>
          <w:rFonts w:ascii="Cambria Math" w:hAnsi="Cambria Math" w:cs="LilyUPC"/>
        </w:rPr>
        <w:t>in</w:t>
      </w:r>
      <w:r w:rsidR="0052299A">
        <w:rPr>
          <w:rFonts w:ascii="Cambria Math" w:hAnsi="Cambria Math" w:cs="LilyUPC"/>
        </w:rPr>
        <w:t xml:space="preserve"> </w:t>
      </w:r>
      <w:r>
        <w:rPr>
          <w:rFonts w:ascii="Cambria Math" w:hAnsi="Cambria Math" w:cs="LilyUPC"/>
        </w:rPr>
        <w:t>close proximity</w:t>
      </w:r>
      <w:proofErr w:type="gramEnd"/>
      <w:r>
        <w:rPr>
          <w:rFonts w:ascii="Cambria Math" w:hAnsi="Cambria Math" w:cs="LilyUPC"/>
        </w:rPr>
        <w:t xml:space="preserve">, </w:t>
      </w:r>
      <w:r w:rsidR="0052299A">
        <w:rPr>
          <w:rFonts w:ascii="Cambria Math" w:hAnsi="Cambria Math" w:cs="LilyUPC"/>
        </w:rPr>
        <w:t>the value each point adds is very less due to several reasons. First, our main is to identify as many distinguishable feature points across the whole image as possible so that we can get a sense of how the</w:t>
      </w:r>
      <w:r w:rsidR="00F9444F">
        <w:rPr>
          <w:rFonts w:ascii="Cambria Math" w:hAnsi="Cambria Math" w:cs="LilyUPC"/>
        </w:rPr>
        <w:t xml:space="preserve"> whole</w:t>
      </w:r>
      <w:r w:rsidR="0052299A">
        <w:rPr>
          <w:rFonts w:ascii="Cambria Math" w:hAnsi="Cambria Math" w:cs="LilyUPC"/>
        </w:rPr>
        <w:t xml:space="preserve"> image </w:t>
      </w:r>
      <w:r w:rsidR="00F9444F">
        <w:rPr>
          <w:rFonts w:ascii="Cambria Math" w:hAnsi="Cambria Math" w:cs="LilyUPC"/>
        </w:rPr>
        <w:t>is</w:t>
      </w:r>
      <w:r w:rsidR="0052299A">
        <w:rPr>
          <w:rFonts w:ascii="Cambria Math" w:hAnsi="Cambria Math" w:cs="LilyUPC"/>
        </w:rPr>
        <w:t xml:space="preserve"> related to </w:t>
      </w:r>
      <w:r w:rsidR="00F9444F">
        <w:rPr>
          <w:rFonts w:ascii="Cambria Math" w:hAnsi="Cambria Math" w:cs="LilyUPC"/>
        </w:rPr>
        <w:t>another</w:t>
      </w:r>
      <w:r w:rsidR="0052299A">
        <w:rPr>
          <w:rFonts w:ascii="Cambria Math" w:hAnsi="Cambria Math" w:cs="LilyUPC"/>
        </w:rPr>
        <w:t>.</w:t>
      </w:r>
      <w:r w:rsidR="00F9444F">
        <w:rPr>
          <w:rFonts w:ascii="Cambria Math" w:hAnsi="Cambria Math" w:cs="LilyUPC"/>
        </w:rPr>
        <w:t xml:space="preserve"> Second, it will be difficult to get to identify these corner points while feature mapping as these would lie very close to each other and there would be a probability of wrong mapping leading to bad Homography matrices. </w:t>
      </w:r>
    </w:p>
    <w:p w14:paraId="6B1D493E" w14:textId="2A22B64E" w:rsidR="00F9444F" w:rsidRDefault="00F9444F" w:rsidP="00017199">
      <w:pPr>
        <w:pStyle w:val="ListParagraph"/>
        <w:numPr>
          <w:ilvl w:val="1"/>
          <w:numId w:val="1"/>
        </w:numPr>
        <w:spacing w:after="40"/>
        <w:rPr>
          <w:rFonts w:ascii="Cambria Math" w:hAnsi="Cambria Math" w:cs="LilyUPC"/>
        </w:rPr>
      </w:pPr>
      <w:r>
        <w:rPr>
          <w:rFonts w:ascii="Cambria Math" w:hAnsi="Cambria Math" w:cs="LilyUPC"/>
        </w:rPr>
        <w:t xml:space="preserve">ANMS algorithm reduces the density of corner points across the whole image i.e. it locally minimizes the number of feature/corner points. The below image illustrates this. The left half of the image shows the corner points as detected by </w:t>
      </w:r>
      <w:r>
        <w:rPr>
          <w:rFonts w:ascii="Cambria Math" w:hAnsi="Cambria Math" w:cs="LilyUPC"/>
          <w:i/>
        </w:rPr>
        <w:t>detectHarrisFeatures</w:t>
      </w:r>
      <w:r>
        <w:rPr>
          <w:i/>
        </w:rPr>
        <w:t>.</w:t>
      </w:r>
      <w:r>
        <w:rPr>
          <w:rFonts w:ascii="Cambria Math" w:hAnsi="Cambria Math" w:cs="LilyUPC"/>
        </w:rPr>
        <w:t xml:space="preserve"> The right half of the image shows the ANMS output image. Clearly, the number of corners </w:t>
      </w:r>
      <w:r w:rsidR="00A95CBA">
        <w:rPr>
          <w:rFonts w:ascii="Cambria Math" w:hAnsi="Cambria Math" w:cs="LilyUPC"/>
        </w:rPr>
        <w:t>has</w:t>
      </w:r>
      <w:r>
        <w:rPr>
          <w:rFonts w:ascii="Cambria Math" w:hAnsi="Cambria Math" w:cs="LilyUPC"/>
        </w:rPr>
        <w:t xml:space="preserve"> reduced</w:t>
      </w:r>
      <w:r w:rsidR="00A95CBA">
        <w:rPr>
          <w:rFonts w:ascii="Cambria Math" w:hAnsi="Cambria Math" w:cs="LilyUPC"/>
        </w:rPr>
        <w:t>, but, more importantly, the corners are now widely spaced with respect to each other. This would enable feature extraction and feature mapping to work better.</w:t>
      </w:r>
    </w:p>
    <w:p w14:paraId="0A37F4FD" w14:textId="71C8DC70" w:rsidR="00A95CBA" w:rsidRPr="006123FE" w:rsidRDefault="004A0FD2" w:rsidP="00813CAD">
      <w:pPr>
        <w:pStyle w:val="ListParagraph"/>
        <w:numPr>
          <w:ilvl w:val="1"/>
          <w:numId w:val="1"/>
        </w:numPr>
        <w:spacing w:after="40"/>
        <w:rPr>
          <w:rFonts w:ascii="Cambria Math" w:hAnsi="Cambria Math" w:cs="LilyUPC"/>
        </w:rPr>
      </w:pPr>
      <w:r w:rsidRPr="006123FE">
        <w:rPr>
          <w:rFonts w:ascii="Cambria Math" w:hAnsi="Cambria Math" w:cs="LilyUPC"/>
        </w:rPr>
        <w:t xml:space="preserve">How do we do this? </w:t>
      </w:r>
      <w:r w:rsidR="00DE6B89">
        <w:rPr>
          <w:rFonts w:ascii="Cambria Math" w:hAnsi="Cambria Math" w:cs="LilyUPC"/>
        </w:rPr>
        <w:t xml:space="preserve">Initially, </w:t>
      </w:r>
      <w:r w:rsidR="00DE6B89" w:rsidRPr="00DE6B89">
        <w:rPr>
          <w:rFonts w:ascii="Cambria Math" w:hAnsi="Cambria Math" w:cs="LilyUPC"/>
          <w:i/>
        </w:rPr>
        <w:t>imregionalmax</w:t>
      </w:r>
      <w:r w:rsidR="00DE6B89">
        <w:rPr>
          <w:rFonts w:ascii="Cambria Math" w:hAnsi="Cambria Math" w:cs="LilyUPC"/>
        </w:rPr>
        <w:t xml:space="preserve"> with 8 connected neighbors to filter out weak corner points is used. Next, </w:t>
      </w:r>
      <w:r w:rsidRPr="006123FE">
        <w:rPr>
          <w:rFonts w:ascii="Cambria Math" w:hAnsi="Cambria Math" w:cs="LilyUPC"/>
        </w:rPr>
        <w:t>a corner point</w:t>
      </w:r>
      <w:r w:rsidR="00DE6B89">
        <w:rPr>
          <w:rFonts w:ascii="Cambria Math" w:hAnsi="Cambria Math" w:cs="LilyUPC"/>
        </w:rPr>
        <w:t xml:space="preserve"> is taken </w:t>
      </w:r>
      <w:r w:rsidR="006123FE" w:rsidRPr="006123FE">
        <w:rPr>
          <w:rFonts w:ascii="Cambria Math" w:hAnsi="Cambria Math" w:cs="LilyUPC"/>
        </w:rPr>
        <w:t xml:space="preserve">and if any other corner point is stronger than this (intensity wise), </w:t>
      </w:r>
      <w:r w:rsidRPr="006123FE">
        <w:rPr>
          <w:rFonts w:ascii="Cambria Math" w:hAnsi="Cambria Math" w:cs="LilyUPC"/>
        </w:rPr>
        <w:t xml:space="preserve">distance of all </w:t>
      </w:r>
      <w:r w:rsidR="006123FE" w:rsidRPr="006123FE">
        <w:rPr>
          <w:rFonts w:ascii="Cambria Math" w:hAnsi="Cambria Math" w:cs="LilyUPC"/>
        </w:rPr>
        <w:t>such corner</w:t>
      </w:r>
      <w:r w:rsidRPr="006123FE">
        <w:rPr>
          <w:rFonts w:ascii="Cambria Math" w:hAnsi="Cambria Math" w:cs="LilyUPC"/>
        </w:rPr>
        <w:t xml:space="preserve"> points from it</w:t>
      </w:r>
      <w:r w:rsidR="00433B7A">
        <w:rPr>
          <w:rFonts w:ascii="Cambria Math" w:hAnsi="Cambria Math" w:cs="LilyUPC"/>
        </w:rPr>
        <w:t xml:space="preserve"> is calculated</w:t>
      </w:r>
      <w:r w:rsidRPr="006123FE">
        <w:rPr>
          <w:rFonts w:ascii="Cambria Math" w:hAnsi="Cambria Math" w:cs="LilyUPC"/>
        </w:rPr>
        <w:t xml:space="preserve"> and the nearest one</w:t>
      </w:r>
      <w:r w:rsidR="006123FE" w:rsidRPr="006123FE">
        <w:rPr>
          <w:rFonts w:ascii="Cambria Math" w:hAnsi="Cambria Math" w:cs="LilyUPC"/>
        </w:rPr>
        <w:t xml:space="preserve"> </w:t>
      </w:r>
      <w:r w:rsidR="00433B7A">
        <w:rPr>
          <w:rFonts w:ascii="Cambria Math" w:hAnsi="Cambria Math" w:cs="LilyUPC"/>
        </w:rPr>
        <w:t xml:space="preserve">is kept </w:t>
      </w:r>
      <w:r w:rsidR="006123FE" w:rsidRPr="006123FE">
        <w:rPr>
          <w:rFonts w:ascii="Cambria Math" w:hAnsi="Cambria Math" w:cs="LilyUPC"/>
        </w:rPr>
        <w:t>i.e. each corner point is associated with its nearest strong</w:t>
      </w:r>
      <w:r w:rsidR="00DE6B89">
        <w:rPr>
          <w:rFonts w:ascii="Cambria Math" w:hAnsi="Cambria Math" w:cs="LilyUPC"/>
        </w:rPr>
        <w:t>er</w:t>
      </w:r>
      <w:r w:rsidR="006123FE" w:rsidRPr="006123FE">
        <w:rPr>
          <w:rFonts w:ascii="Cambria Math" w:hAnsi="Cambria Math" w:cs="LilyUPC"/>
        </w:rPr>
        <w:t xml:space="preserve"> neighbor corner point. </w:t>
      </w:r>
      <w:r w:rsidRPr="006123FE">
        <w:rPr>
          <w:rFonts w:ascii="Cambria Math" w:hAnsi="Cambria Math" w:cs="LilyUPC"/>
        </w:rPr>
        <w:t xml:space="preserve"> This </w:t>
      </w:r>
      <w:r w:rsidRPr="006123FE">
        <w:rPr>
          <w:rFonts w:ascii="Cambria Math" w:hAnsi="Cambria Math" w:cs="LilyUPC"/>
        </w:rPr>
        <w:lastRenderedPageBreak/>
        <w:t xml:space="preserve">is done for all corner points. These distances are sorted in decreasing </w:t>
      </w:r>
      <w:r w:rsidR="006123FE">
        <w:rPr>
          <w:rFonts w:ascii="Cambria Math" w:hAnsi="Cambria Math" w:cs="LilyUPC"/>
        </w:rPr>
        <w:t>order</w:t>
      </w:r>
      <w:r w:rsidR="00DE6B89">
        <w:rPr>
          <w:rFonts w:ascii="Cambria Math" w:hAnsi="Cambria Math" w:cs="LilyUPC"/>
        </w:rPr>
        <w:t xml:space="preserve"> and ‘</w:t>
      </w:r>
      <w:proofErr w:type="spellStart"/>
      <w:r w:rsidR="00DE6B89">
        <w:rPr>
          <w:rFonts w:ascii="Cambria Math" w:hAnsi="Cambria Math" w:cs="LilyUPC"/>
        </w:rPr>
        <w:t>Nbest</w:t>
      </w:r>
      <w:proofErr w:type="spellEnd"/>
      <w:r w:rsidR="00DE6B89">
        <w:rPr>
          <w:rFonts w:ascii="Cambria Math" w:hAnsi="Cambria Math" w:cs="LilyUPC"/>
        </w:rPr>
        <w:t>’ number of them are selected. This</w:t>
      </w:r>
      <w:r w:rsidR="006123FE">
        <w:rPr>
          <w:rFonts w:ascii="Cambria Math" w:hAnsi="Cambria Math" w:cs="LilyUPC"/>
        </w:rPr>
        <w:t xml:space="preserve"> </w:t>
      </w:r>
      <w:r w:rsidR="00DE6B89">
        <w:rPr>
          <w:rFonts w:ascii="Cambria Math" w:hAnsi="Cambria Math" w:cs="LilyUPC"/>
        </w:rPr>
        <w:t>means we are eliminating corners nearby a corner which has more intensity than the rest. I have used ‘</w:t>
      </w:r>
      <w:proofErr w:type="spellStart"/>
      <w:r w:rsidR="00DE6B89">
        <w:rPr>
          <w:rFonts w:ascii="Cambria Math" w:hAnsi="Cambria Math" w:cs="LilyUPC"/>
        </w:rPr>
        <w:t>Nbest</w:t>
      </w:r>
      <w:proofErr w:type="spellEnd"/>
      <w:r w:rsidR="00DE6B89">
        <w:rPr>
          <w:rFonts w:ascii="Cambria Math" w:hAnsi="Cambria Math" w:cs="LilyUPC"/>
        </w:rPr>
        <w:t>’ of 400.</w:t>
      </w:r>
    </w:p>
    <w:p w14:paraId="46422E88" w14:textId="73FFE0C2" w:rsidR="00A95CBA" w:rsidRDefault="00A95CBA" w:rsidP="00A95CBA">
      <w:pPr>
        <w:spacing w:after="40"/>
        <w:rPr>
          <w:rFonts w:ascii="Cambria Math" w:hAnsi="Cambria Math" w:cs="LilyUPC"/>
        </w:rPr>
      </w:pPr>
    </w:p>
    <w:p w14:paraId="6B1B8319" w14:textId="263AA1D8" w:rsidR="008514AF" w:rsidRDefault="00A95CBA" w:rsidP="008514AF">
      <w:pPr>
        <w:keepNext/>
        <w:spacing w:after="40"/>
      </w:pPr>
      <w:r>
        <w:rPr>
          <w:noProof/>
        </w:rPr>
        <w:drawing>
          <wp:inline distT="0" distB="0" distL="0" distR="0" wp14:anchorId="50776384" wp14:editId="716B3268">
            <wp:extent cx="3307766" cy="2468880"/>
            <wp:effectExtent l="0" t="0" r="6985"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3307766" cy="2468880"/>
                    </a:xfrm>
                    <a:prstGeom prst="rect">
                      <a:avLst/>
                    </a:prstGeom>
                  </pic:spPr>
                </pic:pic>
              </a:graphicData>
            </a:graphic>
          </wp:inline>
        </w:drawing>
      </w:r>
      <w:r w:rsidR="008514AF">
        <w:rPr>
          <w:noProof/>
        </w:rPr>
        <w:drawing>
          <wp:inline distT="0" distB="0" distL="0" distR="0" wp14:anchorId="325FAFC4" wp14:editId="0DC387DD">
            <wp:extent cx="3062605" cy="2575560"/>
            <wp:effectExtent l="0" t="0" r="444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239328" cy="2724179"/>
                    </a:xfrm>
                    <a:prstGeom prst="rect">
                      <a:avLst/>
                    </a:prstGeom>
                  </pic:spPr>
                </pic:pic>
              </a:graphicData>
            </a:graphic>
          </wp:inline>
        </w:drawing>
      </w:r>
    </w:p>
    <w:p w14:paraId="06A0C3FD" w14:textId="62EC1AB3" w:rsidR="008514AF" w:rsidRPr="00682622" w:rsidRDefault="008514AF" w:rsidP="008514AF">
      <w:pPr>
        <w:pStyle w:val="Caption"/>
        <w:rPr>
          <w:rFonts w:ascii="Cambria Math" w:hAnsi="Cambria Math" w:cs="LilyUPC"/>
          <w:i w:val="0"/>
          <w:iCs w:val="0"/>
          <w:color w:val="auto"/>
          <w:sz w:val="22"/>
          <w:szCs w:val="22"/>
        </w:rPr>
      </w:pPr>
      <w:r w:rsidRPr="00682622">
        <w:rPr>
          <w:rFonts w:ascii="Cambria Math" w:hAnsi="Cambria Math" w:cs="LilyUPC"/>
          <w:i w:val="0"/>
          <w:iCs w:val="0"/>
          <w:color w:val="auto"/>
          <w:sz w:val="22"/>
          <w:szCs w:val="22"/>
        </w:rPr>
        <w:t xml:space="preserve">Figure </w:t>
      </w:r>
      <w:r w:rsidRPr="00682622">
        <w:rPr>
          <w:rFonts w:ascii="Cambria Math" w:hAnsi="Cambria Math" w:cs="LilyUPC"/>
          <w:i w:val="0"/>
          <w:iCs w:val="0"/>
          <w:color w:val="auto"/>
          <w:sz w:val="22"/>
          <w:szCs w:val="22"/>
        </w:rPr>
        <w:fldChar w:fldCharType="begin"/>
      </w:r>
      <w:r w:rsidRPr="00682622">
        <w:rPr>
          <w:rFonts w:ascii="Cambria Math" w:hAnsi="Cambria Math" w:cs="LilyUPC"/>
          <w:i w:val="0"/>
          <w:iCs w:val="0"/>
          <w:color w:val="auto"/>
          <w:sz w:val="22"/>
          <w:szCs w:val="22"/>
        </w:rPr>
        <w:instrText xml:space="preserve"> SEQ Figure \* ARABIC </w:instrText>
      </w:r>
      <w:r w:rsidRPr="00682622">
        <w:rPr>
          <w:rFonts w:ascii="Cambria Math" w:hAnsi="Cambria Math" w:cs="LilyUPC"/>
          <w:i w:val="0"/>
          <w:iCs w:val="0"/>
          <w:color w:val="auto"/>
          <w:sz w:val="22"/>
          <w:szCs w:val="22"/>
        </w:rPr>
        <w:fldChar w:fldCharType="separate"/>
      </w:r>
      <w:r w:rsidR="00AC558B">
        <w:rPr>
          <w:rFonts w:ascii="Cambria Math" w:hAnsi="Cambria Math" w:cs="LilyUPC"/>
          <w:i w:val="0"/>
          <w:iCs w:val="0"/>
          <w:noProof/>
          <w:color w:val="auto"/>
          <w:sz w:val="22"/>
          <w:szCs w:val="22"/>
        </w:rPr>
        <w:t>1</w:t>
      </w:r>
      <w:r w:rsidRPr="00682622">
        <w:rPr>
          <w:rFonts w:ascii="Cambria Math" w:hAnsi="Cambria Math" w:cs="LilyUPC"/>
          <w:i w:val="0"/>
          <w:iCs w:val="0"/>
          <w:color w:val="auto"/>
          <w:sz w:val="22"/>
          <w:szCs w:val="22"/>
        </w:rPr>
        <w:fldChar w:fldCharType="end"/>
      </w:r>
      <w:r w:rsidRPr="00682622">
        <w:rPr>
          <w:rFonts w:ascii="Cambria Math" w:hAnsi="Cambria Math" w:cs="LilyUPC"/>
          <w:i w:val="0"/>
          <w:iCs w:val="0"/>
          <w:color w:val="auto"/>
          <w:sz w:val="22"/>
          <w:szCs w:val="22"/>
        </w:rPr>
        <w:t>: Before ANMS</w:t>
      </w:r>
      <w:r w:rsidRPr="00682622">
        <w:rPr>
          <w:rFonts w:ascii="Cambria Math" w:hAnsi="Cambria Math" w:cs="LilyUPC"/>
          <w:i w:val="0"/>
          <w:iCs w:val="0"/>
          <w:color w:val="auto"/>
          <w:sz w:val="22"/>
          <w:szCs w:val="22"/>
        </w:rPr>
        <w:tab/>
      </w:r>
      <w:r w:rsidRPr="00682622">
        <w:rPr>
          <w:rFonts w:ascii="Cambria Math" w:hAnsi="Cambria Math" w:cs="LilyUPC"/>
          <w:i w:val="0"/>
          <w:iCs w:val="0"/>
          <w:color w:val="auto"/>
          <w:sz w:val="22"/>
          <w:szCs w:val="22"/>
        </w:rPr>
        <w:tab/>
      </w:r>
      <w:r w:rsidRPr="00682622">
        <w:rPr>
          <w:rFonts w:ascii="Cambria Math" w:hAnsi="Cambria Math" w:cs="LilyUPC"/>
          <w:i w:val="0"/>
          <w:iCs w:val="0"/>
          <w:color w:val="auto"/>
          <w:sz w:val="22"/>
          <w:szCs w:val="22"/>
        </w:rPr>
        <w:tab/>
      </w:r>
      <w:r w:rsidRPr="00682622">
        <w:rPr>
          <w:rFonts w:ascii="Cambria Math" w:hAnsi="Cambria Math" w:cs="LilyUPC"/>
          <w:i w:val="0"/>
          <w:iCs w:val="0"/>
          <w:color w:val="auto"/>
          <w:sz w:val="22"/>
          <w:szCs w:val="22"/>
        </w:rPr>
        <w:tab/>
      </w:r>
      <w:r w:rsidRPr="00682622">
        <w:rPr>
          <w:rFonts w:ascii="Cambria Math" w:hAnsi="Cambria Math" w:cs="LilyUPC"/>
          <w:i w:val="0"/>
          <w:iCs w:val="0"/>
          <w:color w:val="auto"/>
          <w:sz w:val="22"/>
          <w:szCs w:val="22"/>
        </w:rPr>
        <w:tab/>
      </w:r>
      <w:r w:rsidRPr="00682622">
        <w:rPr>
          <w:rFonts w:ascii="Cambria Math" w:hAnsi="Cambria Math" w:cs="LilyUPC"/>
          <w:i w:val="0"/>
          <w:iCs w:val="0"/>
          <w:color w:val="auto"/>
          <w:sz w:val="22"/>
          <w:szCs w:val="22"/>
        </w:rPr>
        <w:tab/>
        <w:t xml:space="preserve">Figure </w:t>
      </w:r>
      <w:r w:rsidRPr="00682622">
        <w:rPr>
          <w:rFonts w:ascii="Cambria Math" w:hAnsi="Cambria Math" w:cs="LilyUPC"/>
          <w:i w:val="0"/>
          <w:iCs w:val="0"/>
          <w:color w:val="auto"/>
          <w:sz w:val="22"/>
          <w:szCs w:val="22"/>
        </w:rPr>
        <w:fldChar w:fldCharType="begin"/>
      </w:r>
      <w:r w:rsidRPr="00682622">
        <w:rPr>
          <w:rFonts w:ascii="Cambria Math" w:hAnsi="Cambria Math" w:cs="LilyUPC"/>
          <w:i w:val="0"/>
          <w:iCs w:val="0"/>
          <w:color w:val="auto"/>
          <w:sz w:val="22"/>
          <w:szCs w:val="22"/>
        </w:rPr>
        <w:instrText xml:space="preserve"> SEQ Figure \* ARABIC </w:instrText>
      </w:r>
      <w:r w:rsidRPr="00682622">
        <w:rPr>
          <w:rFonts w:ascii="Cambria Math" w:hAnsi="Cambria Math" w:cs="LilyUPC"/>
          <w:i w:val="0"/>
          <w:iCs w:val="0"/>
          <w:color w:val="auto"/>
          <w:sz w:val="22"/>
          <w:szCs w:val="22"/>
        </w:rPr>
        <w:fldChar w:fldCharType="separate"/>
      </w:r>
      <w:r w:rsidR="00AC558B">
        <w:rPr>
          <w:rFonts w:ascii="Cambria Math" w:hAnsi="Cambria Math" w:cs="LilyUPC"/>
          <w:i w:val="0"/>
          <w:iCs w:val="0"/>
          <w:noProof/>
          <w:color w:val="auto"/>
          <w:sz w:val="22"/>
          <w:szCs w:val="22"/>
        </w:rPr>
        <w:t>2</w:t>
      </w:r>
      <w:r w:rsidRPr="00682622">
        <w:rPr>
          <w:rFonts w:ascii="Cambria Math" w:hAnsi="Cambria Math" w:cs="LilyUPC"/>
          <w:i w:val="0"/>
          <w:iCs w:val="0"/>
          <w:color w:val="auto"/>
          <w:sz w:val="22"/>
          <w:szCs w:val="22"/>
        </w:rPr>
        <w:fldChar w:fldCharType="end"/>
      </w:r>
      <w:r w:rsidRPr="00682622">
        <w:rPr>
          <w:rFonts w:ascii="Cambria Math" w:hAnsi="Cambria Math" w:cs="LilyUPC"/>
          <w:i w:val="0"/>
          <w:iCs w:val="0"/>
          <w:color w:val="auto"/>
          <w:sz w:val="22"/>
          <w:szCs w:val="22"/>
        </w:rPr>
        <w:t>: After ANMS</w:t>
      </w:r>
    </w:p>
    <w:p w14:paraId="19814A60" w14:textId="608B805F" w:rsidR="008514AF" w:rsidRPr="00682622" w:rsidRDefault="008514AF" w:rsidP="008514AF">
      <w:pPr>
        <w:pStyle w:val="Caption"/>
        <w:rPr>
          <w:rFonts w:ascii="Cambria Math" w:hAnsi="Cambria Math" w:cs="LilyUPC"/>
          <w:i w:val="0"/>
          <w:iCs w:val="0"/>
          <w:color w:val="auto"/>
          <w:sz w:val="22"/>
          <w:szCs w:val="22"/>
        </w:rPr>
      </w:pPr>
    </w:p>
    <w:p w14:paraId="62C8B6F1" w14:textId="77777777" w:rsidR="008514AF" w:rsidRPr="00682622" w:rsidRDefault="008514AF" w:rsidP="008514AF">
      <w:pPr>
        <w:rPr>
          <w:rFonts w:ascii="Cambria Math" w:hAnsi="Cambria Math" w:cs="LilyUPC"/>
        </w:rPr>
      </w:pPr>
    </w:p>
    <w:p w14:paraId="1C4531F0" w14:textId="6330B16B" w:rsidR="00682622" w:rsidRPr="004A0FD2" w:rsidRDefault="00682622" w:rsidP="00682622">
      <w:pPr>
        <w:pStyle w:val="ListParagraph"/>
        <w:keepNext/>
        <w:numPr>
          <w:ilvl w:val="0"/>
          <w:numId w:val="1"/>
        </w:numPr>
        <w:spacing w:after="40"/>
        <w:rPr>
          <w:rFonts w:ascii="Cambria Math" w:hAnsi="Cambria Math"/>
          <w:b/>
        </w:rPr>
      </w:pPr>
      <w:r w:rsidRPr="004A0FD2">
        <w:rPr>
          <w:rFonts w:ascii="Cambria Math" w:hAnsi="Cambria Math" w:cs="LilyUPC"/>
          <w:b/>
        </w:rPr>
        <w:t>Feature Descriptor</w:t>
      </w:r>
      <w:r w:rsidR="004A0FD2">
        <w:rPr>
          <w:rFonts w:ascii="Cambria Math" w:hAnsi="Cambria Math" w:cs="LilyUPC"/>
          <w:b/>
        </w:rPr>
        <w:t>:</w:t>
      </w:r>
    </w:p>
    <w:p w14:paraId="2A33F12F" w14:textId="77777777" w:rsidR="004A0FD2" w:rsidRPr="004A0FD2" w:rsidRDefault="004A0FD2" w:rsidP="004A0FD2">
      <w:pPr>
        <w:keepNext/>
        <w:spacing w:after="40"/>
        <w:rPr>
          <w:rFonts w:ascii="Cambria Math" w:hAnsi="Cambria Math"/>
        </w:rPr>
      </w:pPr>
    </w:p>
    <w:p w14:paraId="0D757685" w14:textId="77777777" w:rsidR="00454D6E" w:rsidRDefault="00682622" w:rsidP="00682622">
      <w:pPr>
        <w:pStyle w:val="ListParagraph"/>
        <w:keepNext/>
        <w:numPr>
          <w:ilvl w:val="1"/>
          <w:numId w:val="1"/>
        </w:numPr>
        <w:spacing w:after="40"/>
        <w:rPr>
          <w:rFonts w:ascii="Cambria Math" w:hAnsi="Cambria Math"/>
        </w:rPr>
      </w:pPr>
      <w:r w:rsidRPr="00682622">
        <w:rPr>
          <w:rFonts w:ascii="Cambria Math" w:hAnsi="Cambria Math"/>
        </w:rPr>
        <w:t xml:space="preserve">Once a set of corners that are reliable </w:t>
      </w:r>
      <w:r>
        <w:rPr>
          <w:rFonts w:ascii="Cambria Math" w:hAnsi="Cambria Math"/>
        </w:rPr>
        <w:t xml:space="preserve">are obtained it </w:t>
      </w:r>
      <w:r w:rsidRPr="00682622">
        <w:rPr>
          <w:rFonts w:ascii="Cambria Math" w:hAnsi="Cambria Math"/>
        </w:rPr>
        <w:t xml:space="preserve">can be used to </w:t>
      </w:r>
      <w:r>
        <w:rPr>
          <w:rFonts w:ascii="Cambria Math" w:hAnsi="Cambria Math"/>
        </w:rPr>
        <w:t>describe/</w:t>
      </w:r>
      <w:r w:rsidRPr="00682622">
        <w:rPr>
          <w:rFonts w:ascii="Cambria Math" w:hAnsi="Cambria Math"/>
        </w:rPr>
        <w:t>identify an image</w:t>
      </w:r>
      <w:r>
        <w:rPr>
          <w:rFonts w:ascii="Cambria Math" w:hAnsi="Cambria Math"/>
        </w:rPr>
        <w:t>. W</w:t>
      </w:r>
      <w:r w:rsidRPr="00682622">
        <w:rPr>
          <w:rFonts w:ascii="Cambria Math" w:hAnsi="Cambria Math"/>
        </w:rPr>
        <w:t>e describe a feature vector for each corner.</w:t>
      </w:r>
      <w:r>
        <w:rPr>
          <w:rFonts w:ascii="Cambria Math" w:hAnsi="Cambria Math"/>
        </w:rPr>
        <w:t xml:space="preserve"> A corner would have 3 components to it. Its location coordinates (X,</w:t>
      </w:r>
      <w:r w:rsidR="00454D6E">
        <w:rPr>
          <w:rFonts w:ascii="Cambria Math" w:hAnsi="Cambria Math"/>
        </w:rPr>
        <w:t xml:space="preserve"> </w:t>
      </w:r>
      <w:r>
        <w:rPr>
          <w:rFonts w:ascii="Cambria Math" w:hAnsi="Cambria Math"/>
        </w:rPr>
        <w:t>Y) and intensity</w:t>
      </w:r>
      <w:r w:rsidR="00454D6E">
        <w:rPr>
          <w:rFonts w:ascii="Cambria Math" w:hAnsi="Cambria Math"/>
        </w:rPr>
        <w:t xml:space="preserve"> value</w:t>
      </w:r>
      <w:r>
        <w:rPr>
          <w:rFonts w:ascii="Cambria Math" w:hAnsi="Cambria Math"/>
        </w:rPr>
        <w:t>. Using these values, it will be difficult to explain a</w:t>
      </w:r>
      <w:r w:rsidR="00454D6E">
        <w:rPr>
          <w:rFonts w:ascii="Cambria Math" w:hAnsi="Cambria Math"/>
        </w:rPr>
        <w:t xml:space="preserve"> </w:t>
      </w:r>
      <w:r>
        <w:rPr>
          <w:rFonts w:ascii="Cambria Math" w:hAnsi="Cambria Math"/>
        </w:rPr>
        <w:t>corner</w:t>
      </w:r>
      <w:r w:rsidR="00454D6E">
        <w:rPr>
          <w:rFonts w:ascii="Cambria Math" w:hAnsi="Cambria Math"/>
        </w:rPr>
        <w:t xml:space="preserve">. Why? A position and intensity do uniquely represent a corner w.r.t to its image coordinate system, but when we try to identify similar corner in another image, how would these values help when the coordinate system of the other image along with the intensity value of every pixel could be changed. These changes are due to the change in camera angle and changes in illumination. </w:t>
      </w:r>
    </w:p>
    <w:p w14:paraId="286710A5" w14:textId="2A477E3B" w:rsidR="00682622" w:rsidRDefault="00454D6E" w:rsidP="00682622">
      <w:pPr>
        <w:pStyle w:val="ListParagraph"/>
        <w:keepNext/>
        <w:numPr>
          <w:ilvl w:val="1"/>
          <w:numId w:val="1"/>
        </w:numPr>
        <w:spacing w:after="40"/>
        <w:rPr>
          <w:rFonts w:ascii="Cambria Math" w:hAnsi="Cambria Math"/>
        </w:rPr>
      </w:pPr>
      <w:r>
        <w:rPr>
          <w:rFonts w:ascii="Cambria Math" w:hAnsi="Cambria Math"/>
        </w:rPr>
        <w:t xml:space="preserve">Thus, we need more robust representation of a corner to be successful in identifying it, even when there are changes to an image like change in illumination, image being rotated, zoom out, zoom in, etc. In computer vision, we rely on neighboring pixels for almost anything like filtering, edge detection, corner detection, derivatives, Laplacian of Gaussian, Difference of Gaussian, and in many other operations. Hence, here we rely on neighboring pixels of a corner to describe it. </w:t>
      </w:r>
    </w:p>
    <w:p w14:paraId="13C25E79" w14:textId="5BBAD8F9" w:rsidR="009F1C8E" w:rsidRDefault="009F1C8E" w:rsidP="00682622">
      <w:pPr>
        <w:pStyle w:val="ListParagraph"/>
        <w:keepNext/>
        <w:numPr>
          <w:ilvl w:val="1"/>
          <w:numId w:val="1"/>
        </w:numPr>
        <w:spacing w:after="40"/>
        <w:rPr>
          <w:rFonts w:ascii="Cambria Math" w:hAnsi="Cambria Math"/>
        </w:rPr>
      </w:pPr>
      <w:r>
        <w:rPr>
          <w:rFonts w:ascii="Cambria Math" w:hAnsi="Cambria Math"/>
        </w:rPr>
        <w:t>Algorithm used here will take a 41x41 window around a corner, smoothen it using a 5x5 gaussian filter with std. deviation 1. This would weigh the corner image higher when compared to its neighbor. Next, we subsample the weighted window to get an 8x8 window. Then, this matrix is reshaped to a vector of 64 length (pixels). Sub sampling is done to reduce the size of the feature. Had we 41x41 window, we would have 1681 length array which would put lots of computational load and would take more time to produce output.</w:t>
      </w:r>
      <w:r w:rsidR="004A0FD2">
        <w:rPr>
          <w:rFonts w:ascii="Cambria Math" w:hAnsi="Cambria Math"/>
        </w:rPr>
        <w:t xml:space="preserve"> This 1x64 or 64x1 vector is a </w:t>
      </w:r>
      <w:r w:rsidR="004A0FD2">
        <w:rPr>
          <w:rFonts w:ascii="Cambria Math" w:hAnsi="Cambria Math"/>
        </w:rPr>
        <w:lastRenderedPageBreak/>
        <w:t>feature representation of a corner or also known as feature descriptor. Thus, there would be ‘n’ feature descriptors for an image with ‘n’ corners. This ‘n’ is user configurable.</w:t>
      </w:r>
    </w:p>
    <w:p w14:paraId="6D885178" w14:textId="38AE64AA" w:rsidR="004A0FD2" w:rsidRDefault="004A0FD2" w:rsidP="004A0FD2">
      <w:pPr>
        <w:keepNext/>
        <w:spacing w:after="40"/>
        <w:rPr>
          <w:rFonts w:ascii="Cambria Math" w:hAnsi="Cambria Math"/>
        </w:rPr>
      </w:pPr>
    </w:p>
    <w:p w14:paraId="0FC8F0A6" w14:textId="77777777" w:rsidR="004A0FD2" w:rsidRPr="004A0FD2" w:rsidRDefault="004A0FD2" w:rsidP="004A0FD2">
      <w:pPr>
        <w:keepNext/>
        <w:spacing w:after="40"/>
        <w:rPr>
          <w:rFonts w:ascii="Cambria Math" w:hAnsi="Cambria Math"/>
        </w:rPr>
      </w:pPr>
    </w:p>
    <w:p w14:paraId="4A4AD514" w14:textId="530A50A9" w:rsidR="004A0FD2" w:rsidRDefault="004A0FD2" w:rsidP="004A0FD2">
      <w:pPr>
        <w:pStyle w:val="ListParagraph"/>
        <w:keepNext/>
        <w:numPr>
          <w:ilvl w:val="0"/>
          <w:numId w:val="1"/>
        </w:numPr>
        <w:spacing w:after="40"/>
        <w:rPr>
          <w:rFonts w:ascii="Cambria Math" w:hAnsi="Cambria Math"/>
        </w:rPr>
      </w:pPr>
      <w:r w:rsidRPr="004A0FD2">
        <w:rPr>
          <w:rFonts w:ascii="Cambria Math" w:hAnsi="Cambria Math"/>
          <w:b/>
        </w:rPr>
        <w:t>Feature matching:</w:t>
      </w:r>
      <w:r>
        <w:rPr>
          <w:rFonts w:ascii="Cambria Math" w:hAnsi="Cambria Math"/>
          <w:b/>
        </w:rPr>
        <w:t xml:space="preserve"> </w:t>
      </w:r>
    </w:p>
    <w:p w14:paraId="5BAC1B44" w14:textId="3D552978" w:rsidR="00433B7A" w:rsidRDefault="004A0FD2" w:rsidP="00433B7A">
      <w:pPr>
        <w:pStyle w:val="ListParagraph"/>
        <w:keepNext/>
        <w:numPr>
          <w:ilvl w:val="1"/>
          <w:numId w:val="1"/>
        </w:numPr>
        <w:spacing w:after="40"/>
        <w:rPr>
          <w:rFonts w:ascii="Cambria Math" w:hAnsi="Cambria Math"/>
        </w:rPr>
      </w:pPr>
      <w:r>
        <w:rPr>
          <w:rFonts w:ascii="Cambria Math" w:hAnsi="Cambria Math"/>
        </w:rPr>
        <w:t xml:space="preserve">Once a set of features are obtained for each corner, corners can </w:t>
      </w:r>
      <w:r w:rsidR="00433B7A">
        <w:rPr>
          <w:rFonts w:ascii="Cambria Math" w:hAnsi="Cambria Math"/>
        </w:rPr>
        <w:t xml:space="preserve">now </w:t>
      </w:r>
      <w:r>
        <w:rPr>
          <w:rFonts w:ascii="Cambria Math" w:hAnsi="Cambria Math"/>
        </w:rPr>
        <w:t>be matched with themselves across images</w:t>
      </w:r>
      <w:r w:rsidR="00433B7A">
        <w:rPr>
          <w:rFonts w:ascii="Cambria Math" w:hAnsi="Cambria Math"/>
        </w:rPr>
        <w:t xml:space="preserve"> with different artifacts.</w:t>
      </w:r>
    </w:p>
    <w:p w14:paraId="0724B198" w14:textId="249AE81F" w:rsidR="00433B7A" w:rsidRDefault="00433B7A" w:rsidP="00433B7A">
      <w:pPr>
        <w:pStyle w:val="ListParagraph"/>
        <w:keepNext/>
        <w:numPr>
          <w:ilvl w:val="1"/>
          <w:numId w:val="1"/>
        </w:numPr>
        <w:spacing w:after="40"/>
        <w:rPr>
          <w:rFonts w:ascii="Cambria Math" w:hAnsi="Cambria Math"/>
        </w:rPr>
      </w:pPr>
      <w:r>
        <w:rPr>
          <w:rFonts w:ascii="Cambria Math" w:hAnsi="Cambria Math"/>
        </w:rPr>
        <w:t>The closeness/similarity of one corner point with itself across images is estimated through least square method also sum of</w:t>
      </w:r>
      <w:r w:rsidR="00175934">
        <w:rPr>
          <w:rFonts w:ascii="Cambria Math" w:hAnsi="Cambria Math"/>
        </w:rPr>
        <w:t xml:space="preserve"> square</w:t>
      </w:r>
      <w:r>
        <w:rPr>
          <w:rFonts w:ascii="Cambria Math" w:hAnsi="Cambria Math"/>
        </w:rPr>
        <w:t xml:space="preserve"> differences</w:t>
      </w:r>
      <w:r w:rsidR="00175934">
        <w:rPr>
          <w:rFonts w:ascii="Cambria Math" w:hAnsi="Cambria Math"/>
        </w:rPr>
        <w:t xml:space="preserve"> (SSD)</w:t>
      </w:r>
      <w:r>
        <w:rPr>
          <w:rFonts w:ascii="Cambria Math" w:hAnsi="Cambria Math"/>
        </w:rPr>
        <w:t xml:space="preserve"> in this case. The value of each vector (feature) component is subtracted component wise </w:t>
      </w:r>
      <w:r w:rsidR="00175934">
        <w:rPr>
          <w:rFonts w:ascii="Cambria Math" w:hAnsi="Cambria Math"/>
        </w:rPr>
        <w:t xml:space="preserve">(and squared) </w:t>
      </w:r>
      <w:r>
        <w:rPr>
          <w:rFonts w:ascii="Cambria Math" w:hAnsi="Cambria Math"/>
        </w:rPr>
        <w:t>for every corner point w.r.t to every other corner point.</w:t>
      </w:r>
      <w:r w:rsidR="00175934">
        <w:rPr>
          <w:rFonts w:ascii="Cambria Math" w:hAnsi="Cambria Math"/>
        </w:rPr>
        <w:t xml:space="preserve"> These values are then sorted in ascending order. These points must be distinguishable w.r.t to each other i.e. if two features (ones with lowest SSD’s) appear close to each other then the uniqueness of that corner point comes into question. Hence, these points are rejected.</w:t>
      </w:r>
    </w:p>
    <w:p w14:paraId="65C7B26B" w14:textId="5D968067" w:rsidR="006C3D55" w:rsidRPr="006C3D55" w:rsidRDefault="006C3D55" w:rsidP="006C3D55">
      <w:pPr>
        <w:pStyle w:val="ListParagraph"/>
        <w:keepNext/>
        <w:numPr>
          <w:ilvl w:val="1"/>
          <w:numId w:val="1"/>
        </w:numPr>
        <w:spacing w:after="40"/>
        <w:rPr>
          <w:rFonts w:ascii="Cambria Math" w:hAnsi="Cambria Math"/>
        </w:rPr>
      </w:pPr>
      <w:r>
        <w:rPr>
          <w:rFonts w:ascii="Cambria Math" w:hAnsi="Cambria Math"/>
        </w:rPr>
        <w:t>Ratio of 0.25 is used as a criterion to remove features/corner points that are not strongly matched.</w:t>
      </w:r>
    </w:p>
    <w:p w14:paraId="5AA87DE6" w14:textId="093B8A62" w:rsidR="00175934" w:rsidRDefault="00175934" w:rsidP="00433B7A">
      <w:pPr>
        <w:pStyle w:val="ListParagraph"/>
        <w:keepNext/>
        <w:numPr>
          <w:ilvl w:val="1"/>
          <w:numId w:val="1"/>
        </w:numPr>
        <w:spacing w:after="40"/>
        <w:rPr>
          <w:rFonts w:ascii="Cambria Math" w:hAnsi="Cambria Math"/>
        </w:rPr>
      </w:pPr>
      <w:r>
        <w:rPr>
          <w:rFonts w:ascii="Cambria Math" w:hAnsi="Cambria Math"/>
        </w:rPr>
        <w:t>Feature points which are distinguishable are considered as matched. Hence, the location of these points in their respective images is captured.</w:t>
      </w:r>
      <w:r w:rsidR="006C3D55">
        <w:rPr>
          <w:rFonts w:ascii="Cambria Math" w:hAnsi="Cambria Math"/>
        </w:rPr>
        <w:t xml:space="preserve"> </w:t>
      </w:r>
    </w:p>
    <w:p w14:paraId="78807B8A" w14:textId="2A26B6FE" w:rsidR="00175934" w:rsidRPr="00175934" w:rsidRDefault="00175934" w:rsidP="00175934">
      <w:pPr>
        <w:pStyle w:val="ListParagraph"/>
        <w:keepNext/>
        <w:numPr>
          <w:ilvl w:val="1"/>
          <w:numId w:val="1"/>
        </w:numPr>
        <w:spacing w:after="40"/>
        <w:rPr>
          <w:rFonts w:ascii="Cambria Math" w:hAnsi="Cambria Math"/>
          <w:i/>
        </w:rPr>
      </w:pPr>
      <w:proofErr w:type="spellStart"/>
      <w:r w:rsidRPr="00175934">
        <w:rPr>
          <w:rFonts w:ascii="Cambria Math" w:hAnsi="Cambria Math"/>
          <w:i/>
        </w:rPr>
        <w:t>showMatchedFeatures</w:t>
      </w:r>
      <w:proofErr w:type="spellEnd"/>
      <w:r>
        <w:rPr>
          <w:rFonts w:ascii="Cambria Math" w:hAnsi="Cambria Math"/>
        </w:rPr>
        <w:t xml:space="preserve"> is used to visualize the features matched from one image to another.</w:t>
      </w:r>
    </w:p>
    <w:p w14:paraId="17C99B48" w14:textId="50692B30" w:rsidR="008F6F87" w:rsidRDefault="008F6F87" w:rsidP="008F6F87">
      <w:pPr>
        <w:keepNext/>
        <w:spacing w:after="40"/>
      </w:pPr>
      <w:r>
        <w:rPr>
          <w:noProof/>
        </w:rPr>
        <w:drawing>
          <wp:inline distT="0" distB="0" distL="0" distR="0" wp14:anchorId="353C8A78" wp14:editId="526BD0BD">
            <wp:extent cx="7086600" cy="244264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7149001" cy="2464151"/>
                    </a:xfrm>
                    <a:prstGeom prst="rect">
                      <a:avLst/>
                    </a:prstGeom>
                  </pic:spPr>
                </pic:pic>
              </a:graphicData>
            </a:graphic>
          </wp:inline>
        </w:drawing>
      </w:r>
    </w:p>
    <w:p w14:paraId="2A4702B8" w14:textId="465F3DDD" w:rsidR="00175934" w:rsidRDefault="008F6F87" w:rsidP="008F6F87">
      <w:pPr>
        <w:pStyle w:val="Caption"/>
        <w:rPr>
          <w:i w:val="0"/>
        </w:rPr>
      </w:pPr>
      <w:r>
        <w:t xml:space="preserve">Figure </w:t>
      </w:r>
      <w:r w:rsidR="00AC558B">
        <w:rPr>
          <w:noProof/>
        </w:rPr>
        <w:fldChar w:fldCharType="begin"/>
      </w:r>
      <w:r w:rsidR="00AC558B">
        <w:rPr>
          <w:noProof/>
        </w:rPr>
        <w:instrText xml:space="preserve"> SEQ Figure \* ARABIC </w:instrText>
      </w:r>
      <w:r w:rsidR="00AC558B">
        <w:rPr>
          <w:noProof/>
        </w:rPr>
        <w:fldChar w:fldCharType="separate"/>
      </w:r>
      <w:r w:rsidR="00AC558B">
        <w:rPr>
          <w:noProof/>
        </w:rPr>
        <w:t>3</w:t>
      </w:r>
      <w:r w:rsidR="00AC558B">
        <w:rPr>
          <w:noProof/>
        </w:rPr>
        <w:fldChar w:fldCharType="end"/>
      </w:r>
      <w:r>
        <w:rPr>
          <w:i w:val="0"/>
        </w:rPr>
        <w:t>: Feature Matching before RANSAC</w:t>
      </w:r>
      <w:r w:rsidR="00D226AE">
        <w:rPr>
          <w:i w:val="0"/>
        </w:rPr>
        <w:t>. In relation with Figure 5.</w:t>
      </w:r>
    </w:p>
    <w:p w14:paraId="5A2E9145" w14:textId="77777777" w:rsidR="006C3D55" w:rsidRDefault="008F6F87" w:rsidP="006C3D55">
      <w:pPr>
        <w:keepNext/>
      </w:pPr>
      <w:r>
        <w:rPr>
          <w:noProof/>
        </w:rPr>
        <w:drawing>
          <wp:inline distT="0" distB="0" distL="0" distR="0" wp14:anchorId="50E4DD74" wp14:editId="5F99CABA">
            <wp:extent cx="6856589" cy="2320636"/>
            <wp:effectExtent l="0" t="0" r="1905"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874059" cy="2326549"/>
                    </a:xfrm>
                    <a:prstGeom prst="rect">
                      <a:avLst/>
                    </a:prstGeom>
                  </pic:spPr>
                </pic:pic>
              </a:graphicData>
            </a:graphic>
          </wp:inline>
        </w:drawing>
      </w:r>
    </w:p>
    <w:p w14:paraId="48786A46" w14:textId="5F2FEC8B" w:rsidR="008F6F87" w:rsidRPr="00D226AE" w:rsidRDefault="006C3D55" w:rsidP="006C3D55">
      <w:pPr>
        <w:pStyle w:val="Caption"/>
      </w:pPr>
      <w:r>
        <w:t xml:space="preserve">Figure </w:t>
      </w:r>
      <w:r w:rsidR="00AC558B">
        <w:rPr>
          <w:noProof/>
        </w:rPr>
        <w:fldChar w:fldCharType="begin"/>
      </w:r>
      <w:r w:rsidR="00AC558B">
        <w:rPr>
          <w:noProof/>
        </w:rPr>
        <w:instrText xml:space="preserve"> SEQ Figure \* ARABIC </w:instrText>
      </w:r>
      <w:r w:rsidR="00AC558B">
        <w:rPr>
          <w:noProof/>
        </w:rPr>
        <w:fldChar w:fldCharType="separate"/>
      </w:r>
      <w:r w:rsidR="00AC558B">
        <w:rPr>
          <w:noProof/>
        </w:rPr>
        <w:t>4</w:t>
      </w:r>
      <w:r w:rsidR="00AC558B">
        <w:rPr>
          <w:noProof/>
        </w:rPr>
        <w:fldChar w:fldCharType="end"/>
      </w:r>
      <w:r>
        <w:t xml:space="preserve">: </w:t>
      </w:r>
      <w:r w:rsidRPr="00A15439">
        <w:rPr>
          <w:i w:val="0"/>
        </w:rPr>
        <w:t>Feature Matching before RANSAC</w:t>
      </w:r>
      <w:r w:rsidR="00D226AE">
        <w:rPr>
          <w:i w:val="0"/>
        </w:rPr>
        <w:t>.</w:t>
      </w:r>
      <w:r w:rsidR="00D226AE" w:rsidRPr="00D226AE">
        <w:rPr>
          <w:i w:val="0"/>
        </w:rPr>
        <w:t xml:space="preserve"> </w:t>
      </w:r>
      <w:r w:rsidR="00D226AE">
        <w:rPr>
          <w:i w:val="0"/>
        </w:rPr>
        <w:t>In relation with Figure 6.</w:t>
      </w:r>
    </w:p>
    <w:p w14:paraId="7F81841D" w14:textId="47BE379C" w:rsidR="00175934" w:rsidRPr="00175934" w:rsidRDefault="00175934" w:rsidP="00175934">
      <w:pPr>
        <w:pStyle w:val="ListParagraph"/>
        <w:keepNext/>
        <w:numPr>
          <w:ilvl w:val="0"/>
          <w:numId w:val="1"/>
        </w:numPr>
        <w:spacing w:after="40"/>
        <w:rPr>
          <w:rFonts w:ascii="Cambria Math" w:hAnsi="Cambria Math"/>
        </w:rPr>
      </w:pPr>
      <w:r w:rsidRPr="00175934">
        <w:rPr>
          <w:rFonts w:ascii="Cambria Math" w:hAnsi="Cambria Math"/>
          <w:b/>
        </w:rPr>
        <w:lastRenderedPageBreak/>
        <w:t>RANSAC</w:t>
      </w:r>
      <w:r>
        <w:rPr>
          <w:rFonts w:ascii="Cambria Math" w:hAnsi="Cambria Math"/>
          <w:b/>
        </w:rPr>
        <w:t>:</w:t>
      </w:r>
    </w:p>
    <w:p w14:paraId="67684612" w14:textId="01092807" w:rsidR="00175934" w:rsidRDefault="00175934" w:rsidP="00175934">
      <w:pPr>
        <w:pStyle w:val="ListParagraph"/>
        <w:keepNext/>
        <w:numPr>
          <w:ilvl w:val="1"/>
          <w:numId w:val="1"/>
        </w:numPr>
        <w:spacing w:after="40"/>
        <w:rPr>
          <w:rFonts w:ascii="Cambria Math" w:hAnsi="Cambria Math"/>
        </w:rPr>
      </w:pPr>
      <w:r>
        <w:rPr>
          <w:rFonts w:ascii="Cambria Math" w:hAnsi="Cambria Math"/>
        </w:rPr>
        <w:t xml:space="preserve">There are still possibilities of outliers or wrong matches to happen. Hence, RANSAC algorithm is used to </w:t>
      </w:r>
      <w:r w:rsidR="00062FCE">
        <w:rPr>
          <w:rFonts w:ascii="Cambria Math" w:hAnsi="Cambria Math"/>
        </w:rPr>
        <w:t>filter out these outliers.</w:t>
      </w:r>
    </w:p>
    <w:p w14:paraId="70886FF7" w14:textId="77777777" w:rsidR="00CE7A7A" w:rsidRDefault="00062FCE" w:rsidP="00CE7A7A">
      <w:pPr>
        <w:pStyle w:val="ListParagraph"/>
        <w:keepNext/>
        <w:numPr>
          <w:ilvl w:val="1"/>
          <w:numId w:val="1"/>
        </w:numPr>
        <w:spacing w:after="40"/>
        <w:rPr>
          <w:rFonts w:ascii="Cambria Math" w:hAnsi="Cambria Math"/>
        </w:rPr>
      </w:pPr>
      <w:r>
        <w:rPr>
          <w:rFonts w:ascii="Cambria Math" w:hAnsi="Cambria Math"/>
        </w:rPr>
        <w:t xml:space="preserve">How? By calculating the Homography matrix and finding the largest number of inliers. Homography matrix is used to projective transform one image to another. </w:t>
      </w:r>
      <w:r w:rsidR="00CE7A7A">
        <w:rPr>
          <w:rFonts w:ascii="Cambria Math" w:hAnsi="Cambria Math"/>
        </w:rPr>
        <w:t>Then, the difference in the position of the actual corner and the projected corner is taken to identify an inlier. A threshold of about 5-10 is applied to capture inliers.</w:t>
      </w:r>
    </w:p>
    <w:p w14:paraId="57514B64" w14:textId="5F419C41" w:rsidR="00062FCE" w:rsidRDefault="00254A90" w:rsidP="00175934">
      <w:pPr>
        <w:pStyle w:val="ListParagraph"/>
        <w:keepNext/>
        <w:numPr>
          <w:ilvl w:val="1"/>
          <w:numId w:val="1"/>
        </w:numPr>
        <w:spacing w:after="40"/>
        <w:rPr>
          <w:rFonts w:ascii="Cambria Math" w:hAnsi="Cambria Math"/>
        </w:rPr>
      </w:pPr>
      <w:r>
        <w:rPr>
          <w:rFonts w:ascii="Cambria Math" w:hAnsi="Cambria Math"/>
        </w:rPr>
        <w:t>If the inliers are very less, either the Homography matrix is wrong or the features are bad. Hence, we try to get the best Homography matrix i.e. has more inliers.</w:t>
      </w:r>
    </w:p>
    <w:p w14:paraId="183D24DC" w14:textId="1C8CD022" w:rsidR="001044DD" w:rsidRPr="00CE7A7A" w:rsidRDefault="00062FCE" w:rsidP="00813CAD">
      <w:pPr>
        <w:pStyle w:val="ListParagraph"/>
        <w:keepNext/>
        <w:numPr>
          <w:ilvl w:val="1"/>
          <w:numId w:val="1"/>
        </w:numPr>
        <w:spacing w:after="40"/>
        <w:rPr>
          <w:rFonts w:ascii="Cambria Math" w:hAnsi="Cambria Math"/>
        </w:rPr>
      </w:pPr>
      <w:r w:rsidRPr="00CE7A7A">
        <w:rPr>
          <w:rFonts w:ascii="Cambria Math" w:hAnsi="Cambria Math"/>
        </w:rPr>
        <w:t xml:space="preserve">Once all inliers are found, I’m using </w:t>
      </w:r>
      <w:r w:rsidRPr="00CE7A7A">
        <w:rPr>
          <w:rFonts w:ascii="Cambria Math" w:hAnsi="Cambria Math"/>
          <w:i/>
        </w:rPr>
        <w:t>fitgeotrans</w:t>
      </w:r>
      <w:r w:rsidR="00254A90" w:rsidRPr="00CE7A7A">
        <w:rPr>
          <w:rFonts w:ascii="Cambria Math" w:hAnsi="Cambria Math"/>
          <w:i/>
        </w:rPr>
        <w:t>([DestPoints,] [SourcePoints],’projective’)</w:t>
      </w:r>
      <w:r w:rsidRPr="00CE7A7A">
        <w:rPr>
          <w:rFonts w:ascii="Cambria Math" w:hAnsi="Cambria Math"/>
        </w:rPr>
        <w:t xml:space="preserve"> for calculating the Homography matrix. </w:t>
      </w:r>
      <w:r w:rsidR="00254A90" w:rsidRPr="00CE7A7A">
        <w:rPr>
          <w:rFonts w:ascii="Cambria Math" w:hAnsi="Cambria Math"/>
        </w:rPr>
        <w:t xml:space="preserve">This function is used for purposes of future calculations where </w:t>
      </w:r>
      <w:r w:rsidR="00254A90" w:rsidRPr="00CE7A7A">
        <w:rPr>
          <w:rFonts w:ascii="Cambria Math" w:hAnsi="Cambria Math"/>
          <w:i/>
        </w:rPr>
        <w:t>imwarp</w:t>
      </w:r>
      <w:r w:rsidR="00254A90" w:rsidRPr="00CE7A7A">
        <w:rPr>
          <w:rFonts w:ascii="Cambria Math" w:hAnsi="Cambria Math"/>
        </w:rPr>
        <w:t xml:space="preserve"> is involved and this function outputs the matrix in desired format.</w:t>
      </w:r>
    </w:p>
    <w:p w14:paraId="5B0AA609" w14:textId="77777777" w:rsidR="008F6F87" w:rsidRDefault="008F6F87" w:rsidP="008F6F87">
      <w:pPr>
        <w:keepNext/>
        <w:spacing w:after="40"/>
      </w:pPr>
      <w:r>
        <w:rPr>
          <w:noProof/>
        </w:rPr>
        <w:drawing>
          <wp:inline distT="0" distB="0" distL="0" distR="0" wp14:anchorId="0ABC4731" wp14:editId="4E06AEA3">
            <wp:extent cx="6858000" cy="2432685"/>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858000" cy="2432685"/>
                    </a:xfrm>
                    <a:prstGeom prst="rect">
                      <a:avLst/>
                    </a:prstGeom>
                  </pic:spPr>
                </pic:pic>
              </a:graphicData>
            </a:graphic>
          </wp:inline>
        </w:drawing>
      </w:r>
    </w:p>
    <w:p w14:paraId="78C406E9" w14:textId="64FE7F47" w:rsidR="008F6F87" w:rsidRDefault="008F6F87" w:rsidP="008F6F87">
      <w:pPr>
        <w:pStyle w:val="Caption"/>
        <w:rPr>
          <w:i w:val="0"/>
        </w:rPr>
      </w:pPr>
      <w:r>
        <w:t xml:space="preserve">Figure </w:t>
      </w:r>
      <w:r w:rsidR="00AC558B">
        <w:rPr>
          <w:noProof/>
        </w:rPr>
        <w:fldChar w:fldCharType="begin"/>
      </w:r>
      <w:r w:rsidR="00AC558B">
        <w:rPr>
          <w:noProof/>
        </w:rPr>
        <w:instrText xml:space="preserve"> SEQ Figure \* ARABIC </w:instrText>
      </w:r>
      <w:r w:rsidR="00AC558B">
        <w:rPr>
          <w:noProof/>
        </w:rPr>
        <w:fldChar w:fldCharType="separate"/>
      </w:r>
      <w:r w:rsidR="00AC558B">
        <w:rPr>
          <w:noProof/>
        </w:rPr>
        <w:t>5</w:t>
      </w:r>
      <w:r w:rsidR="00AC558B">
        <w:rPr>
          <w:noProof/>
        </w:rPr>
        <w:fldChar w:fldCharType="end"/>
      </w:r>
      <w:r>
        <w:rPr>
          <w:i w:val="0"/>
        </w:rPr>
        <w:t xml:space="preserve">: Feature Matching after RANSAC. </w:t>
      </w:r>
      <w:r w:rsidR="006C3D55">
        <w:rPr>
          <w:i w:val="0"/>
        </w:rPr>
        <w:t>O</w:t>
      </w:r>
      <w:r>
        <w:rPr>
          <w:i w:val="0"/>
        </w:rPr>
        <w:t>utliers are removed.</w:t>
      </w:r>
    </w:p>
    <w:p w14:paraId="7B465227" w14:textId="77777777" w:rsidR="006C3D55" w:rsidRDefault="008F6F87" w:rsidP="006C3D55">
      <w:pPr>
        <w:keepNext/>
      </w:pPr>
      <w:r>
        <w:rPr>
          <w:noProof/>
        </w:rPr>
        <w:drawing>
          <wp:inline distT="0" distB="0" distL="0" distR="0" wp14:anchorId="47234A8E" wp14:editId="4F46CCE5">
            <wp:extent cx="6891993" cy="2611581"/>
            <wp:effectExtent l="0" t="0" r="444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926253" cy="2624563"/>
                    </a:xfrm>
                    <a:prstGeom prst="rect">
                      <a:avLst/>
                    </a:prstGeom>
                  </pic:spPr>
                </pic:pic>
              </a:graphicData>
            </a:graphic>
          </wp:inline>
        </w:drawing>
      </w:r>
    </w:p>
    <w:p w14:paraId="52372DB0" w14:textId="41C37076" w:rsidR="008F6F87" w:rsidRDefault="006C3D55" w:rsidP="006C3D55">
      <w:pPr>
        <w:pStyle w:val="Caption"/>
        <w:rPr>
          <w:i w:val="0"/>
          <w:noProof/>
        </w:rPr>
      </w:pPr>
      <w:r>
        <w:t xml:space="preserve">Figure </w:t>
      </w:r>
      <w:r w:rsidR="00AC558B">
        <w:rPr>
          <w:noProof/>
        </w:rPr>
        <w:fldChar w:fldCharType="begin"/>
      </w:r>
      <w:r w:rsidR="00AC558B">
        <w:rPr>
          <w:noProof/>
        </w:rPr>
        <w:instrText xml:space="preserve"> SEQ Figure \* ARABIC </w:instrText>
      </w:r>
      <w:r w:rsidR="00AC558B">
        <w:rPr>
          <w:noProof/>
        </w:rPr>
        <w:fldChar w:fldCharType="separate"/>
      </w:r>
      <w:r w:rsidR="00AC558B">
        <w:rPr>
          <w:noProof/>
        </w:rPr>
        <w:t>6</w:t>
      </w:r>
      <w:r w:rsidR="00AC558B">
        <w:rPr>
          <w:noProof/>
        </w:rPr>
        <w:fldChar w:fldCharType="end"/>
      </w:r>
      <w:r>
        <w:t>:</w:t>
      </w:r>
      <w:r w:rsidRPr="00E16A72">
        <w:rPr>
          <w:i w:val="0"/>
        </w:rPr>
        <w:t xml:space="preserve"> Feature Matching </w:t>
      </w:r>
      <w:r>
        <w:rPr>
          <w:i w:val="0"/>
        </w:rPr>
        <w:t>after</w:t>
      </w:r>
      <w:r w:rsidRPr="00E16A72">
        <w:rPr>
          <w:i w:val="0"/>
        </w:rPr>
        <w:t xml:space="preserve"> RANSAC</w:t>
      </w:r>
      <w:r>
        <w:rPr>
          <w:i w:val="0"/>
          <w:noProof/>
        </w:rPr>
        <w:t>. Outliers are removed.</w:t>
      </w:r>
    </w:p>
    <w:p w14:paraId="2D346FC9" w14:textId="4FB13D06" w:rsidR="003A0A5D" w:rsidRDefault="003A0A5D" w:rsidP="003A0A5D"/>
    <w:p w14:paraId="5D7EE233" w14:textId="67B8A241" w:rsidR="003A0A5D" w:rsidRDefault="003A0A5D" w:rsidP="003A0A5D"/>
    <w:p w14:paraId="31358EC0" w14:textId="6EB22E3E" w:rsidR="003A0A5D" w:rsidRDefault="003A0A5D" w:rsidP="003A0A5D"/>
    <w:p w14:paraId="44A50034" w14:textId="77777777" w:rsidR="003A0A5D" w:rsidRPr="003A0A5D" w:rsidRDefault="003A0A5D" w:rsidP="003A0A5D"/>
    <w:p w14:paraId="6FD5A559" w14:textId="3F379C56" w:rsidR="003A0A5D" w:rsidRPr="003A0A5D" w:rsidRDefault="003A0A5D" w:rsidP="003A0A5D">
      <w:pPr>
        <w:pStyle w:val="ListParagraph"/>
        <w:numPr>
          <w:ilvl w:val="0"/>
          <w:numId w:val="1"/>
        </w:numPr>
        <w:rPr>
          <w:rFonts w:ascii="Cambria Math" w:hAnsi="Cambria Math"/>
          <w:b/>
        </w:rPr>
      </w:pPr>
      <w:r w:rsidRPr="003A0A5D">
        <w:rPr>
          <w:rFonts w:ascii="Cambria Math" w:hAnsi="Cambria Math"/>
          <w:b/>
        </w:rPr>
        <w:lastRenderedPageBreak/>
        <w:t>Stitching and blending</w:t>
      </w:r>
      <w:r>
        <w:rPr>
          <w:rFonts w:ascii="Cambria Math" w:hAnsi="Cambria Math"/>
          <w:b/>
        </w:rPr>
        <w:t>:</w:t>
      </w:r>
    </w:p>
    <w:p w14:paraId="4FBFCE28" w14:textId="53755A65" w:rsidR="006C3D55" w:rsidRDefault="00813CAD" w:rsidP="003A0A5D">
      <w:pPr>
        <w:pStyle w:val="ListParagraph"/>
        <w:numPr>
          <w:ilvl w:val="1"/>
          <w:numId w:val="1"/>
        </w:numPr>
        <w:rPr>
          <w:rFonts w:ascii="Cambria Math" w:hAnsi="Cambria Math"/>
        </w:rPr>
      </w:pPr>
      <w:r>
        <w:rPr>
          <w:rFonts w:ascii="Cambria Math" w:hAnsi="Cambria Math"/>
        </w:rPr>
        <w:t xml:space="preserve">Once RANSAC is done, fine </w:t>
      </w:r>
      <w:r w:rsidR="003A0A5D">
        <w:rPr>
          <w:rFonts w:ascii="Cambria Math" w:hAnsi="Cambria Math"/>
        </w:rPr>
        <w:t xml:space="preserve">feature matches of </w:t>
      </w:r>
      <w:r>
        <w:rPr>
          <w:rFonts w:ascii="Cambria Math" w:hAnsi="Cambria Math"/>
        </w:rPr>
        <w:t xml:space="preserve">images are obtained as shown above. </w:t>
      </w:r>
    </w:p>
    <w:p w14:paraId="5819B5A6" w14:textId="0D74F05E" w:rsidR="003A0A5D" w:rsidRDefault="003A0A5D" w:rsidP="003A0A5D">
      <w:pPr>
        <w:pStyle w:val="ListParagraph"/>
        <w:numPr>
          <w:ilvl w:val="1"/>
          <w:numId w:val="1"/>
        </w:numPr>
        <w:rPr>
          <w:rFonts w:ascii="Cambria Math" w:hAnsi="Cambria Math"/>
        </w:rPr>
      </w:pPr>
      <w:r>
        <w:rPr>
          <w:rFonts w:ascii="Cambria Math" w:hAnsi="Cambria Math"/>
        </w:rPr>
        <w:t>Stitching:</w:t>
      </w:r>
    </w:p>
    <w:p w14:paraId="5A35EBD6" w14:textId="02BA6A32" w:rsidR="003A0A5D" w:rsidRDefault="003A0A5D" w:rsidP="003A0A5D">
      <w:pPr>
        <w:pStyle w:val="ListParagraph"/>
        <w:numPr>
          <w:ilvl w:val="2"/>
          <w:numId w:val="1"/>
        </w:numPr>
        <w:rPr>
          <w:rFonts w:ascii="Cambria Math" w:hAnsi="Cambria Math"/>
        </w:rPr>
      </w:pPr>
      <w:r>
        <w:rPr>
          <w:rFonts w:ascii="Cambria Math" w:hAnsi="Cambria Math"/>
        </w:rPr>
        <w:t>From RANSAC, Homography matrix of previous image is calculated w.r.t to the next image.</w:t>
      </w:r>
    </w:p>
    <w:p w14:paraId="3793A061" w14:textId="64875435" w:rsidR="003A0A5D" w:rsidRPr="003A0A5D" w:rsidRDefault="003A0A5D" w:rsidP="003A0A5D">
      <w:pPr>
        <w:pStyle w:val="ListParagraph"/>
        <w:numPr>
          <w:ilvl w:val="2"/>
          <w:numId w:val="1"/>
        </w:numPr>
        <w:rPr>
          <w:rFonts w:ascii="Cambria Math" w:hAnsi="Cambria Math"/>
        </w:rPr>
      </w:pPr>
      <w:r>
        <w:rPr>
          <w:rFonts w:ascii="Cambria Math" w:hAnsi="Cambria Math"/>
        </w:rPr>
        <w:t xml:space="preserve">These, Homography matrices are then multiplied in the form </w:t>
      </w:r>
      <m:oMath>
        <m:r>
          <w:rPr>
            <w:rFonts w:ascii="Cambria Math" w:hAnsi="Cambria Math"/>
          </w:rPr>
          <m:t>H</m:t>
        </m:r>
        <m:d>
          <m:dPr>
            <m:ctrlPr>
              <w:rPr>
                <w:rFonts w:ascii="Cambria Math" w:hAnsi="Cambria Math"/>
                <w:i/>
              </w:rPr>
            </m:ctrlPr>
          </m:dPr>
          <m:e>
            <m:r>
              <w:rPr>
                <w:rFonts w:ascii="Cambria Math" w:hAnsi="Cambria Math"/>
              </w:rPr>
              <m:t>i</m:t>
            </m:r>
          </m:e>
        </m:d>
        <m:r>
          <w:rPr>
            <w:rFonts w:ascii="Cambria Math" w:hAnsi="Cambria Math"/>
          </w:rPr>
          <m:t>=H</m:t>
        </m:r>
        <m:d>
          <m:dPr>
            <m:ctrlPr>
              <w:rPr>
                <w:rFonts w:ascii="Cambria Math" w:hAnsi="Cambria Math"/>
                <w:i/>
              </w:rPr>
            </m:ctrlPr>
          </m:dPr>
          <m:e>
            <m:r>
              <w:rPr>
                <w:rFonts w:ascii="Cambria Math" w:hAnsi="Cambria Math"/>
              </w:rPr>
              <m:t>i</m:t>
            </m:r>
          </m:e>
        </m:d>
        <m:r>
          <w:rPr>
            <w:rFonts w:ascii="Cambria Math" w:hAnsi="Cambria Math"/>
          </w:rPr>
          <m:t>*H(i-1)</m:t>
        </m:r>
      </m:oMath>
      <w:r>
        <w:rPr>
          <w:rFonts w:ascii="Cambria Math" w:eastAsiaTheme="minorEastAsia" w:hAnsi="Cambria Math"/>
        </w:rPr>
        <w:t>,       i equal to 1to n, where n represents the number of Images.</w:t>
      </w:r>
    </w:p>
    <w:p w14:paraId="527E92BF" w14:textId="04326A41" w:rsidR="003A0A5D" w:rsidRDefault="003A0A5D" w:rsidP="003A0A5D">
      <w:pPr>
        <w:pStyle w:val="ListParagraph"/>
        <w:numPr>
          <w:ilvl w:val="2"/>
          <w:numId w:val="1"/>
        </w:numPr>
        <w:rPr>
          <w:rFonts w:ascii="Cambria Math" w:hAnsi="Cambria Math"/>
        </w:rPr>
      </w:pPr>
      <w:r>
        <w:rPr>
          <w:rFonts w:ascii="Cambria Math" w:hAnsi="Cambria Math"/>
        </w:rPr>
        <w:t>This gives all frames w.r.t frame of first image. But, we need these matrices w.r.t center image so that we can transform any image to this center image and fit in the panorama.</w:t>
      </w:r>
    </w:p>
    <w:p w14:paraId="020400C4" w14:textId="33E90522" w:rsidR="003A0A5D" w:rsidRDefault="003A0A5D" w:rsidP="003A0A5D">
      <w:pPr>
        <w:pStyle w:val="ListParagraph"/>
        <w:numPr>
          <w:ilvl w:val="2"/>
          <w:numId w:val="1"/>
        </w:numPr>
        <w:rPr>
          <w:rFonts w:ascii="Cambria Math" w:hAnsi="Cambria Math"/>
        </w:rPr>
      </w:pPr>
      <w:r>
        <w:rPr>
          <w:rFonts w:ascii="Cambria Math" w:hAnsi="Cambria Math"/>
        </w:rPr>
        <w:t>H inverse of 4 w.r.t 1 is calculated to give H 1 w.r.t 4.</w:t>
      </w:r>
    </w:p>
    <w:p w14:paraId="7AD0B628" w14:textId="4A62A9CD" w:rsidR="003A0A5D" w:rsidRDefault="003A0A5D" w:rsidP="003A0A5D">
      <w:pPr>
        <w:pStyle w:val="ListParagraph"/>
        <w:numPr>
          <w:ilvl w:val="2"/>
          <w:numId w:val="1"/>
        </w:numPr>
        <w:rPr>
          <w:rFonts w:ascii="Cambria Math" w:hAnsi="Cambria Math"/>
        </w:rPr>
      </w:pPr>
      <w:r>
        <w:rPr>
          <w:rFonts w:ascii="Cambria Math" w:hAnsi="Cambria Math"/>
        </w:rPr>
        <w:t xml:space="preserve">Now, we have </w:t>
      </w:r>
      <w:r w:rsidR="00FC5B1E">
        <w:rPr>
          <w:rFonts w:ascii="Cambria Math" w:hAnsi="Cambria Math"/>
        </w:rPr>
        <w:t>all images’ Homography matrix w.r.t center image. Thus, these images can be easily warped</w:t>
      </w:r>
      <w:r w:rsidR="00727490">
        <w:rPr>
          <w:rFonts w:ascii="Cambria Math" w:hAnsi="Cambria Math"/>
        </w:rPr>
        <w:t xml:space="preserve"> with center image.</w:t>
      </w:r>
    </w:p>
    <w:p w14:paraId="581502CE" w14:textId="6E5511DB" w:rsidR="00FC5B1E" w:rsidRDefault="00FC5B1E" w:rsidP="003A0A5D">
      <w:pPr>
        <w:pStyle w:val="ListParagraph"/>
        <w:numPr>
          <w:ilvl w:val="2"/>
          <w:numId w:val="1"/>
        </w:numPr>
        <w:rPr>
          <w:rFonts w:ascii="Cambria Math" w:hAnsi="Cambria Math"/>
        </w:rPr>
      </w:pPr>
      <w:r>
        <w:rPr>
          <w:rFonts w:ascii="Cambria Math" w:hAnsi="Cambria Math"/>
        </w:rPr>
        <w:t xml:space="preserve">Using </w:t>
      </w:r>
      <w:r w:rsidRPr="00FC5B1E">
        <w:rPr>
          <w:rFonts w:ascii="Cambria Math" w:hAnsi="Cambria Math"/>
          <w:i/>
        </w:rPr>
        <w:t>outputLimits</w:t>
      </w:r>
      <w:r>
        <w:rPr>
          <w:rFonts w:ascii="Cambria Math" w:hAnsi="Cambria Math"/>
        </w:rPr>
        <w:t xml:space="preserve"> to calculate the range of maximum and minimum x axis and y axis value for the panorama. Once, we have this, we can calculate the width and height of the panorama. Also, initializing an empty image with the dimensions of the height and width so that all stitches can fit in.</w:t>
      </w:r>
    </w:p>
    <w:p w14:paraId="6C23D4CB" w14:textId="3069ED63" w:rsidR="00FC5B1E" w:rsidRDefault="00267966" w:rsidP="003A0A5D">
      <w:pPr>
        <w:pStyle w:val="ListParagraph"/>
        <w:numPr>
          <w:ilvl w:val="2"/>
          <w:numId w:val="1"/>
        </w:numPr>
        <w:rPr>
          <w:rFonts w:ascii="Cambria Math" w:hAnsi="Cambria Math"/>
        </w:rPr>
      </w:pPr>
      <w:r>
        <w:rPr>
          <w:rFonts w:ascii="Cambria Math" w:hAnsi="Cambria Math"/>
        </w:rPr>
        <w:t>Appl</w:t>
      </w:r>
      <w:r w:rsidR="00727490">
        <w:rPr>
          <w:rFonts w:ascii="Cambria Math" w:hAnsi="Cambria Math"/>
        </w:rPr>
        <w:t>ied</w:t>
      </w:r>
      <w:r>
        <w:rPr>
          <w:rFonts w:ascii="Cambria Math" w:hAnsi="Cambria Math"/>
        </w:rPr>
        <w:t xml:space="preserve"> the Homography matrix to each image, to stitch it with the center one.</w:t>
      </w:r>
    </w:p>
    <w:p w14:paraId="46A4FC25" w14:textId="68EDE8E1" w:rsidR="00AF14D2" w:rsidRDefault="00AF14D2" w:rsidP="00AF14D2">
      <w:pPr>
        <w:pStyle w:val="ListParagraph"/>
        <w:numPr>
          <w:ilvl w:val="1"/>
          <w:numId w:val="1"/>
        </w:numPr>
        <w:rPr>
          <w:rFonts w:ascii="Cambria Math" w:hAnsi="Cambria Math"/>
        </w:rPr>
      </w:pPr>
      <w:r>
        <w:rPr>
          <w:rFonts w:ascii="Cambria Math" w:hAnsi="Cambria Math"/>
        </w:rPr>
        <w:t>Blending:</w:t>
      </w:r>
    </w:p>
    <w:p w14:paraId="7A6FFAAB" w14:textId="62A236F9" w:rsidR="00CE71BD" w:rsidRPr="0007663F" w:rsidRDefault="00AF14D2" w:rsidP="003C2DF0">
      <w:pPr>
        <w:pStyle w:val="ListParagraph"/>
        <w:numPr>
          <w:ilvl w:val="2"/>
          <w:numId w:val="1"/>
        </w:numPr>
        <w:rPr>
          <w:rFonts w:ascii="Cambria Math" w:hAnsi="Cambria Math"/>
        </w:rPr>
      </w:pPr>
      <w:r>
        <w:rPr>
          <w:rFonts w:ascii="Cambria Math" w:hAnsi="Cambria Math"/>
        </w:rPr>
        <w:t xml:space="preserve">Using an inbuilt function </w:t>
      </w:r>
      <w:hyperlink r:id="rId11" w:history="1">
        <w:r w:rsidRPr="00AF14D2">
          <w:rPr>
            <w:rStyle w:val="Hyperlink"/>
            <w:rFonts w:ascii="Cambria Math" w:hAnsi="Cambria Math"/>
          </w:rPr>
          <w:t>blender</w:t>
        </w:r>
      </w:hyperlink>
      <w:r>
        <w:rPr>
          <w:rFonts w:ascii="Cambria Math" w:hAnsi="Cambria Math"/>
        </w:rPr>
        <w:t xml:space="preserve"> for this purpose.</w:t>
      </w:r>
    </w:p>
    <w:p w14:paraId="06C932A1" w14:textId="6FA7F498" w:rsidR="00CE71BD" w:rsidRDefault="00CE71BD" w:rsidP="00AF14D2">
      <w:pPr>
        <w:rPr>
          <w:rFonts w:ascii="Cambria Math" w:hAnsi="Cambria Math"/>
        </w:rPr>
      </w:pPr>
    </w:p>
    <w:p w14:paraId="195F6E92" w14:textId="7D219A8C" w:rsidR="00CE71BD" w:rsidRDefault="00CE71BD" w:rsidP="00AF14D2">
      <w:pPr>
        <w:rPr>
          <w:rFonts w:ascii="Cambria Math" w:hAnsi="Cambria Math"/>
        </w:rPr>
      </w:pPr>
    </w:p>
    <w:p w14:paraId="0D32DFF4" w14:textId="73C6471D" w:rsidR="00CE71BD" w:rsidRDefault="00CE71BD" w:rsidP="00AF14D2">
      <w:pPr>
        <w:rPr>
          <w:rFonts w:ascii="Cambria Math" w:hAnsi="Cambria Math"/>
        </w:rPr>
      </w:pPr>
    </w:p>
    <w:p w14:paraId="18A31B93" w14:textId="44658994" w:rsidR="00CE71BD" w:rsidRDefault="00CE71BD" w:rsidP="00AF14D2">
      <w:pPr>
        <w:rPr>
          <w:rFonts w:ascii="Cambria Math" w:hAnsi="Cambria Math"/>
        </w:rPr>
      </w:pPr>
    </w:p>
    <w:p w14:paraId="065BCEEE" w14:textId="0B1E43FA" w:rsidR="00CE71BD" w:rsidRDefault="00CE71BD" w:rsidP="00AF14D2">
      <w:pPr>
        <w:rPr>
          <w:rFonts w:ascii="Cambria Math" w:hAnsi="Cambria Math"/>
        </w:rPr>
      </w:pPr>
    </w:p>
    <w:p w14:paraId="23227430" w14:textId="7BD008E9" w:rsidR="00CE71BD" w:rsidRDefault="00CE71BD" w:rsidP="00AF14D2">
      <w:pPr>
        <w:rPr>
          <w:rFonts w:ascii="Cambria Math" w:hAnsi="Cambria Math"/>
        </w:rPr>
      </w:pPr>
    </w:p>
    <w:p w14:paraId="76F2CAAD" w14:textId="5B564EC0" w:rsidR="00CE71BD" w:rsidRDefault="00CE71BD" w:rsidP="00AF14D2">
      <w:pPr>
        <w:rPr>
          <w:rFonts w:ascii="Cambria Math" w:hAnsi="Cambria Math"/>
        </w:rPr>
      </w:pPr>
    </w:p>
    <w:p w14:paraId="1917F7FD" w14:textId="47916F64" w:rsidR="00CE71BD" w:rsidRDefault="00CE71BD" w:rsidP="00AF14D2">
      <w:pPr>
        <w:rPr>
          <w:rFonts w:ascii="Cambria Math" w:hAnsi="Cambria Math"/>
        </w:rPr>
      </w:pPr>
    </w:p>
    <w:p w14:paraId="316B17EF" w14:textId="74820609" w:rsidR="00CE71BD" w:rsidRDefault="00CE71BD" w:rsidP="00AF14D2">
      <w:pPr>
        <w:rPr>
          <w:rFonts w:ascii="Cambria Math" w:hAnsi="Cambria Math"/>
        </w:rPr>
      </w:pPr>
    </w:p>
    <w:p w14:paraId="3B2E7BC9" w14:textId="014F92E2" w:rsidR="00CE71BD" w:rsidRDefault="00CE71BD" w:rsidP="00AF14D2">
      <w:pPr>
        <w:rPr>
          <w:rFonts w:ascii="Cambria Math" w:hAnsi="Cambria Math"/>
        </w:rPr>
      </w:pPr>
    </w:p>
    <w:p w14:paraId="64C298CE" w14:textId="186CF33A" w:rsidR="00CE71BD" w:rsidRDefault="00CE71BD" w:rsidP="00AF14D2">
      <w:pPr>
        <w:rPr>
          <w:rFonts w:ascii="Cambria Math" w:hAnsi="Cambria Math"/>
        </w:rPr>
      </w:pPr>
    </w:p>
    <w:p w14:paraId="26BBB597" w14:textId="0A321A35" w:rsidR="00CE71BD" w:rsidRDefault="00CE71BD" w:rsidP="00AF14D2">
      <w:pPr>
        <w:rPr>
          <w:rFonts w:ascii="Cambria Math" w:hAnsi="Cambria Math"/>
        </w:rPr>
      </w:pPr>
    </w:p>
    <w:p w14:paraId="3F240725" w14:textId="6432F081" w:rsidR="00CE71BD" w:rsidRDefault="00CE71BD" w:rsidP="00AF14D2">
      <w:pPr>
        <w:rPr>
          <w:rFonts w:ascii="Cambria Math" w:hAnsi="Cambria Math"/>
        </w:rPr>
      </w:pPr>
    </w:p>
    <w:p w14:paraId="11416B71" w14:textId="15C39B14" w:rsidR="00CE71BD" w:rsidRDefault="00CE71BD" w:rsidP="00AF14D2">
      <w:pPr>
        <w:rPr>
          <w:rFonts w:ascii="Cambria Math" w:hAnsi="Cambria Math"/>
        </w:rPr>
      </w:pPr>
    </w:p>
    <w:p w14:paraId="0C211D9E" w14:textId="6D79F795" w:rsidR="00CE71BD" w:rsidRDefault="00CE71BD" w:rsidP="00AF14D2">
      <w:pPr>
        <w:rPr>
          <w:rFonts w:ascii="Cambria Math" w:hAnsi="Cambria Math"/>
        </w:rPr>
      </w:pPr>
    </w:p>
    <w:p w14:paraId="7B1C1060" w14:textId="77777777" w:rsidR="00CE71BD" w:rsidRDefault="00CE71BD" w:rsidP="00AF14D2">
      <w:pPr>
        <w:rPr>
          <w:rFonts w:ascii="Cambria Math" w:hAnsi="Cambria Math"/>
        </w:rPr>
      </w:pPr>
    </w:p>
    <w:p w14:paraId="454D3ACB" w14:textId="77777777" w:rsidR="0007663F" w:rsidRDefault="0007663F" w:rsidP="00AF14D2">
      <w:pPr>
        <w:rPr>
          <w:rFonts w:ascii="Cambria Math" w:hAnsi="Cambria Math"/>
          <w:b/>
          <w:sz w:val="24"/>
        </w:rPr>
      </w:pPr>
    </w:p>
    <w:p w14:paraId="1B095618" w14:textId="77777777" w:rsidR="0007663F" w:rsidRDefault="0007663F" w:rsidP="00AF14D2">
      <w:pPr>
        <w:rPr>
          <w:rFonts w:ascii="Cambria Math" w:hAnsi="Cambria Math"/>
          <w:b/>
          <w:sz w:val="24"/>
        </w:rPr>
      </w:pPr>
    </w:p>
    <w:p w14:paraId="28C07C4C" w14:textId="77777777" w:rsidR="0007663F" w:rsidRDefault="0007663F" w:rsidP="00AF14D2">
      <w:pPr>
        <w:rPr>
          <w:rFonts w:ascii="Cambria Math" w:hAnsi="Cambria Math"/>
          <w:b/>
          <w:sz w:val="24"/>
        </w:rPr>
      </w:pPr>
    </w:p>
    <w:p w14:paraId="27DEB286" w14:textId="77777777" w:rsidR="0007663F" w:rsidRDefault="0007663F" w:rsidP="00AF14D2">
      <w:pPr>
        <w:rPr>
          <w:rFonts w:ascii="Cambria Math" w:hAnsi="Cambria Math"/>
          <w:b/>
          <w:sz w:val="24"/>
        </w:rPr>
      </w:pPr>
    </w:p>
    <w:p w14:paraId="369844C3" w14:textId="73E71337" w:rsidR="00AF14D2" w:rsidRDefault="00AF14D2" w:rsidP="00AF14D2">
      <w:pPr>
        <w:rPr>
          <w:rFonts w:ascii="Cambria Math" w:hAnsi="Cambria Math"/>
          <w:b/>
          <w:sz w:val="24"/>
        </w:rPr>
      </w:pPr>
      <w:r w:rsidRPr="00CE71BD">
        <w:rPr>
          <w:rFonts w:ascii="Cambria Math" w:hAnsi="Cambria Math"/>
          <w:b/>
          <w:sz w:val="24"/>
        </w:rPr>
        <w:lastRenderedPageBreak/>
        <w:t>OUTPUT</w:t>
      </w:r>
      <w:r w:rsidR="00293EA4">
        <w:rPr>
          <w:rFonts w:ascii="Cambria Math" w:hAnsi="Cambria Math"/>
          <w:b/>
          <w:sz w:val="24"/>
        </w:rPr>
        <w:t xml:space="preserve"> IMAGES</w:t>
      </w:r>
      <w:r w:rsidR="0007663F">
        <w:rPr>
          <w:rFonts w:ascii="Cambria Math" w:hAnsi="Cambria Math"/>
          <w:b/>
          <w:sz w:val="24"/>
        </w:rPr>
        <w:t xml:space="preserve"> AND OBSERVATIONS</w:t>
      </w:r>
      <w:r w:rsidRPr="00CE71BD">
        <w:rPr>
          <w:rFonts w:ascii="Cambria Math" w:hAnsi="Cambria Math"/>
          <w:b/>
          <w:sz w:val="24"/>
        </w:rPr>
        <w:t>:</w:t>
      </w:r>
    </w:p>
    <w:p w14:paraId="02D912E8" w14:textId="2F79D286" w:rsidR="00F858EA" w:rsidRPr="00F858EA" w:rsidRDefault="00F858EA" w:rsidP="00F858EA">
      <w:pPr>
        <w:pStyle w:val="ListParagraph"/>
        <w:numPr>
          <w:ilvl w:val="0"/>
          <w:numId w:val="3"/>
        </w:numPr>
        <w:rPr>
          <w:rFonts w:ascii="Cambria Math" w:hAnsi="Cambria Math"/>
        </w:rPr>
      </w:pPr>
      <w:r w:rsidRPr="00F858EA">
        <w:rPr>
          <w:rFonts w:ascii="Cambria Math" w:hAnsi="Cambria Math"/>
        </w:rPr>
        <w:t>The distortions at the end of the images is because I didn’t use cylindrical projections for the panorama stitching.</w:t>
      </w:r>
    </w:p>
    <w:p w14:paraId="1E0F4C96" w14:textId="77777777" w:rsidR="00F858EA" w:rsidRPr="00F858EA" w:rsidRDefault="00F858EA" w:rsidP="00AF14D2">
      <w:pPr>
        <w:rPr>
          <w:rFonts w:ascii="Cambria Math" w:hAnsi="Cambria Math"/>
          <w:sz w:val="24"/>
        </w:rPr>
      </w:pPr>
    </w:p>
    <w:p w14:paraId="4CF2EAC2" w14:textId="77777777" w:rsidR="00AF14D2" w:rsidRDefault="00AF14D2" w:rsidP="00AF14D2">
      <w:pPr>
        <w:keepNext/>
      </w:pPr>
      <w:r>
        <w:rPr>
          <w:noProof/>
        </w:rPr>
        <w:drawing>
          <wp:inline distT="0" distB="0" distL="0" distR="0" wp14:anchorId="33AD1959" wp14:editId="7A0F189A">
            <wp:extent cx="6858000" cy="269176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858000" cy="2691765"/>
                    </a:xfrm>
                    <a:prstGeom prst="rect">
                      <a:avLst/>
                    </a:prstGeom>
                    <a:noFill/>
                    <a:ln>
                      <a:noFill/>
                    </a:ln>
                  </pic:spPr>
                </pic:pic>
              </a:graphicData>
            </a:graphic>
          </wp:inline>
        </w:drawing>
      </w:r>
    </w:p>
    <w:p w14:paraId="5CEE717C" w14:textId="7BAF4AC8" w:rsidR="00F858EA" w:rsidRPr="00F858EA" w:rsidRDefault="00AF14D2" w:rsidP="00F858EA">
      <w:pPr>
        <w:pStyle w:val="Caption"/>
        <w:rPr>
          <w:i w:val="0"/>
          <w:noProof/>
        </w:rPr>
      </w:pPr>
      <w:r>
        <w:t xml:space="preserve">Figure </w:t>
      </w:r>
      <w:r w:rsidR="00AC558B">
        <w:rPr>
          <w:noProof/>
        </w:rPr>
        <w:fldChar w:fldCharType="begin"/>
      </w:r>
      <w:r w:rsidR="00AC558B">
        <w:rPr>
          <w:noProof/>
        </w:rPr>
        <w:instrText xml:space="preserve"> SEQ Figure \* ARABIC </w:instrText>
      </w:r>
      <w:r w:rsidR="00AC558B">
        <w:rPr>
          <w:noProof/>
        </w:rPr>
        <w:fldChar w:fldCharType="separate"/>
      </w:r>
      <w:r w:rsidR="00AC558B">
        <w:rPr>
          <w:noProof/>
        </w:rPr>
        <w:t>7</w:t>
      </w:r>
      <w:r w:rsidR="00AC558B">
        <w:rPr>
          <w:noProof/>
        </w:rPr>
        <w:fldChar w:fldCharType="end"/>
      </w:r>
      <w:r>
        <w:t>:</w:t>
      </w:r>
      <w:r>
        <w:rPr>
          <w:noProof/>
        </w:rPr>
        <w:t xml:space="preserve"> </w:t>
      </w:r>
      <w:r>
        <w:rPr>
          <w:i w:val="0"/>
          <w:noProof/>
        </w:rPr>
        <w:t>Test 1 Panorama Output</w:t>
      </w:r>
      <w:r w:rsidR="00C903BE">
        <w:rPr>
          <w:i w:val="0"/>
          <w:noProof/>
        </w:rPr>
        <w:t xml:space="preserve">.  </w:t>
      </w:r>
      <w:r w:rsidR="00C903BE">
        <w:rPr>
          <w:i w:val="0"/>
        </w:rPr>
        <w:t>r(2)/</w:t>
      </w:r>
      <w:proofErr w:type="gramStart"/>
      <w:r w:rsidR="00C903BE">
        <w:rPr>
          <w:i w:val="0"/>
        </w:rPr>
        <w:t>r(</w:t>
      </w:r>
      <w:proofErr w:type="gramEnd"/>
      <w:r w:rsidR="00C903BE">
        <w:rPr>
          <w:i w:val="0"/>
        </w:rPr>
        <w:t>1)=0.2</w:t>
      </w:r>
      <w:r w:rsidR="00D9546F">
        <w:rPr>
          <w:i w:val="0"/>
        </w:rPr>
        <w:t>5</w:t>
      </w:r>
      <w:r w:rsidR="00C903BE">
        <w:rPr>
          <w:i w:val="0"/>
        </w:rPr>
        <w:t xml:space="preserve">. </w:t>
      </w:r>
      <w:proofErr w:type="spellStart"/>
      <w:r w:rsidR="00C903BE">
        <w:rPr>
          <w:i w:val="0"/>
        </w:rPr>
        <w:t>Nbest</w:t>
      </w:r>
      <w:proofErr w:type="spellEnd"/>
      <w:r w:rsidR="00C903BE">
        <w:rPr>
          <w:i w:val="0"/>
        </w:rPr>
        <w:t xml:space="preserve"> = 450</w:t>
      </w:r>
    </w:p>
    <w:p w14:paraId="3CDBA038" w14:textId="51C332A2" w:rsidR="00AF14D2" w:rsidRDefault="00CE71BD" w:rsidP="00AF14D2">
      <w:pPr>
        <w:keepNext/>
      </w:pPr>
      <w:r>
        <w:rPr>
          <w:noProof/>
        </w:rPr>
        <w:drawing>
          <wp:inline distT="0" distB="0" distL="0" distR="0" wp14:anchorId="673C6E77" wp14:editId="35906A6B">
            <wp:extent cx="6858000" cy="283210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858000" cy="2832100"/>
                    </a:xfrm>
                    <a:prstGeom prst="rect">
                      <a:avLst/>
                    </a:prstGeom>
                    <a:noFill/>
                    <a:ln>
                      <a:noFill/>
                    </a:ln>
                  </pic:spPr>
                </pic:pic>
              </a:graphicData>
            </a:graphic>
          </wp:inline>
        </w:drawing>
      </w:r>
    </w:p>
    <w:p w14:paraId="399A0FFF" w14:textId="6D8BF59F" w:rsidR="00AF14D2" w:rsidRPr="00C903BE" w:rsidRDefault="00AF14D2" w:rsidP="00AF14D2">
      <w:pPr>
        <w:pStyle w:val="Caption"/>
      </w:pPr>
      <w:r>
        <w:t xml:space="preserve">Figure </w:t>
      </w:r>
      <w:r w:rsidR="00AC558B">
        <w:rPr>
          <w:noProof/>
        </w:rPr>
        <w:fldChar w:fldCharType="begin"/>
      </w:r>
      <w:r w:rsidR="00AC558B">
        <w:rPr>
          <w:noProof/>
        </w:rPr>
        <w:instrText xml:space="preserve"> SEQ Figure \* ARABIC </w:instrText>
      </w:r>
      <w:r w:rsidR="00AC558B">
        <w:rPr>
          <w:noProof/>
        </w:rPr>
        <w:fldChar w:fldCharType="separate"/>
      </w:r>
      <w:r w:rsidR="00AC558B">
        <w:rPr>
          <w:noProof/>
        </w:rPr>
        <w:t>8</w:t>
      </w:r>
      <w:r w:rsidR="00AC558B">
        <w:rPr>
          <w:noProof/>
        </w:rPr>
        <w:fldChar w:fldCharType="end"/>
      </w:r>
      <w:r>
        <w:t>:</w:t>
      </w:r>
      <w:r>
        <w:rPr>
          <w:i w:val="0"/>
        </w:rPr>
        <w:t xml:space="preserve"> Test 2 Panorama Output</w:t>
      </w:r>
      <w:r w:rsidR="00C903BE">
        <w:rPr>
          <w:i w:val="0"/>
        </w:rPr>
        <w:t>.  r(2)/</w:t>
      </w:r>
      <w:proofErr w:type="gramStart"/>
      <w:r w:rsidR="00C903BE">
        <w:rPr>
          <w:i w:val="0"/>
        </w:rPr>
        <w:t>r(</w:t>
      </w:r>
      <w:proofErr w:type="gramEnd"/>
      <w:r w:rsidR="00C903BE">
        <w:rPr>
          <w:i w:val="0"/>
        </w:rPr>
        <w:t xml:space="preserve">1)=0.25. </w:t>
      </w:r>
      <w:proofErr w:type="spellStart"/>
      <w:r w:rsidR="00C903BE">
        <w:rPr>
          <w:i w:val="0"/>
        </w:rPr>
        <w:t>Nbest</w:t>
      </w:r>
      <w:proofErr w:type="spellEnd"/>
      <w:r w:rsidR="00C903BE">
        <w:rPr>
          <w:i w:val="0"/>
        </w:rPr>
        <w:t xml:space="preserve"> = 450</w:t>
      </w:r>
    </w:p>
    <w:p w14:paraId="62C2E842" w14:textId="77777777" w:rsidR="00AF14D2" w:rsidRDefault="00AF14D2" w:rsidP="00AF14D2">
      <w:pPr>
        <w:keepNext/>
        <w:jc w:val="center"/>
      </w:pPr>
      <w:r>
        <w:rPr>
          <w:noProof/>
        </w:rPr>
        <w:lastRenderedPageBreak/>
        <w:drawing>
          <wp:inline distT="0" distB="0" distL="0" distR="0" wp14:anchorId="526FA896" wp14:editId="6665CCC1">
            <wp:extent cx="5091251" cy="444038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125028" cy="4469841"/>
                    </a:xfrm>
                    <a:prstGeom prst="rect">
                      <a:avLst/>
                    </a:prstGeom>
                    <a:noFill/>
                    <a:ln>
                      <a:noFill/>
                    </a:ln>
                  </pic:spPr>
                </pic:pic>
              </a:graphicData>
            </a:graphic>
          </wp:inline>
        </w:drawing>
      </w:r>
    </w:p>
    <w:p w14:paraId="3601146E" w14:textId="63966EFC" w:rsidR="00AF14D2" w:rsidRDefault="00AF14D2" w:rsidP="00AF14D2">
      <w:pPr>
        <w:pStyle w:val="Caption"/>
        <w:jc w:val="center"/>
        <w:rPr>
          <w:i w:val="0"/>
        </w:rPr>
      </w:pPr>
      <w:r>
        <w:t xml:space="preserve">Figure </w:t>
      </w:r>
      <w:r w:rsidR="00AC558B">
        <w:rPr>
          <w:noProof/>
        </w:rPr>
        <w:fldChar w:fldCharType="begin"/>
      </w:r>
      <w:r w:rsidR="00AC558B">
        <w:rPr>
          <w:noProof/>
        </w:rPr>
        <w:instrText xml:space="preserve"> SEQ Figure \* ARABIC </w:instrText>
      </w:r>
      <w:r w:rsidR="00AC558B">
        <w:rPr>
          <w:noProof/>
        </w:rPr>
        <w:fldChar w:fldCharType="separate"/>
      </w:r>
      <w:r w:rsidR="00AC558B">
        <w:rPr>
          <w:noProof/>
        </w:rPr>
        <w:t>9</w:t>
      </w:r>
      <w:r w:rsidR="00AC558B">
        <w:rPr>
          <w:noProof/>
        </w:rPr>
        <w:fldChar w:fldCharType="end"/>
      </w:r>
      <w:r>
        <w:t xml:space="preserve">: </w:t>
      </w:r>
      <w:r w:rsidRPr="006C70F5">
        <w:rPr>
          <w:i w:val="0"/>
        </w:rPr>
        <w:t>Train</w:t>
      </w:r>
      <w:r>
        <w:rPr>
          <w:i w:val="0"/>
        </w:rPr>
        <w:t>ing Set 1 Output Image</w:t>
      </w:r>
      <w:r w:rsidR="00C903BE">
        <w:rPr>
          <w:i w:val="0"/>
        </w:rPr>
        <w:t>. r(2)/</w:t>
      </w:r>
      <w:proofErr w:type="gramStart"/>
      <w:r w:rsidR="00C903BE">
        <w:rPr>
          <w:i w:val="0"/>
        </w:rPr>
        <w:t>r(</w:t>
      </w:r>
      <w:proofErr w:type="gramEnd"/>
      <w:r w:rsidR="00C903BE">
        <w:rPr>
          <w:i w:val="0"/>
        </w:rPr>
        <w:t xml:space="preserve">1)=0.25. </w:t>
      </w:r>
      <w:proofErr w:type="spellStart"/>
      <w:r w:rsidR="00C903BE">
        <w:rPr>
          <w:i w:val="0"/>
        </w:rPr>
        <w:t>Nbest</w:t>
      </w:r>
      <w:proofErr w:type="spellEnd"/>
      <w:r w:rsidR="00C903BE">
        <w:rPr>
          <w:i w:val="0"/>
        </w:rPr>
        <w:t xml:space="preserve"> = 450.</w:t>
      </w:r>
    </w:p>
    <w:p w14:paraId="4268E104" w14:textId="4C8D3743" w:rsidR="00B437C5" w:rsidRDefault="00B437C5" w:rsidP="00B437C5"/>
    <w:p w14:paraId="30518C66" w14:textId="77777777" w:rsidR="0007663F" w:rsidRDefault="00B437C5" w:rsidP="0007663F">
      <w:pPr>
        <w:keepNext/>
        <w:jc w:val="center"/>
      </w:pPr>
      <w:r>
        <w:rPr>
          <w:noProof/>
        </w:rPr>
        <w:drawing>
          <wp:inline distT="0" distB="0" distL="0" distR="0" wp14:anchorId="3CD90A10" wp14:editId="3770405C">
            <wp:extent cx="5610779" cy="3740727"/>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31343" cy="3754437"/>
                    </a:xfrm>
                    <a:prstGeom prst="rect">
                      <a:avLst/>
                    </a:prstGeom>
                  </pic:spPr>
                </pic:pic>
              </a:graphicData>
            </a:graphic>
          </wp:inline>
        </w:drawing>
      </w:r>
    </w:p>
    <w:p w14:paraId="32D384DB" w14:textId="4D0E32F7" w:rsidR="00C903BE" w:rsidRDefault="0007663F" w:rsidP="00C903BE">
      <w:pPr>
        <w:pStyle w:val="Caption"/>
        <w:jc w:val="center"/>
        <w:rPr>
          <w:i w:val="0"/>
        </w:rPr>
      </w:pPr>
      <w:r>
        <w:t xml:space="preserve">Figure </w:t>
      </w:r>
      <w:r w:rsidR="00AC558B">
        <w:rPr>
          <w:noProof/>
        </w:rPr>
        <w:fldChar w:fldCharType="begin"/>
      </w:r>
      <w:r w:rsidR="00AC558B">
        <w:rPr>
          <w:noProof/>
        </w:rPr>
        <w:instrText xml:space="preserve"> SEQ Figure \* ARABIC </w:instrText>
      </w:r>
      <w:r w:rsidR="00AC558B">
        <w:rPr>
          <w:noProof/>
        </w:rPr>
        <w:fldChar w:fldCharType="separate"/>
      </w:r>
      <w:r w:rsidR="00AC558B">
        <w:rPr>
          <w:noProof/>
        </w:rPr>
        <w:t>10</w:t>
      </w:r>
      <w:r w:rsidR="00AC558B">
        <w:rPr>
          <w:noProof/>
        </w:rPr>
        <w:fldChar w:fldCharType="end"/>
      </w:r>
      <w:r>
        <w:t>:</w:t>
      </w:r>
      <w:r>
        <w:rPr>
          <w:i w:val="0"/>
        </w:rPr>
        <w:t xml:space="preserve"> Training set 2 output Image</w:t>
      </w:r>
      <w:r w:rsidR="00C903BE">
        <w:rPr>
          <w:i w:val="0"/>
        </w:rPr>
        <w:t>.</w:t>
      </w:r>
      <w:r w:rsidR="00C903BE" w:rsidRPr="00C903BE">
        <w:rPr>
          <w:i w:val="0"/>
        </w:rPr>
        <w:t xml:space="preserve"> </w:t>
      </w:r>
      <w:r w:rsidR="00C903BE">
        <w:rPr>
          <w:i w:val="0"/>
        </w:rPr>
        <w:t>r(2)/</w:t>
      </w:r>
      <w:proofErr w:type="gramStart"/>
      <w:r w:rsidR="00C903BE">
        <w:rPr>
          <w:i w:val="0"/>
        </w:rPr>
        <w:t>r(</w:t>
      </w:r>
      <w:proofErr w:type="gramEnd"/>
      <w:r w:rsidR="00C903BE">
        <w:rPr>
          <w:i w:val="0"/>
        </w:rPr>
        <w:t>1)=0.</w:t>
      </w:r>
      <w:r w:rsidR="003E1BDE">
        <w:rPr>
          <w:i w:val="0"/>
        </w:rPr>
        <w:t>2</w:t>
      </w:r>
      <w:r w:rsidR="00C903BE">
        <w:rPr>
          <w:i w:val="0"/>
        </w:rPr>
        <w:t xml:space="preserve">. </w:t>
      </w:r>
      <w:proofErr w:type="spellStart"/>
      <w:r w:rsidR="00C903BE">
        <w:rPr>
          <w:i w:val="0"/>
        </w:rPr>
        <w:t>Nbest</w:t>
      </w:r>
      <w:proofErr w:type="spellEnd"/>
      <w:r w:rsidR="00C903BE">
        <w:rPr>
          <w:i w:val="0"/>
        </w:rPr>
        <w:t xml:space="preserve"> =450.</w:t>
      </w:r>
    </w:p>
    <w:p w14:paraId="608DD2E4" w14:textId="2384A5A6" w:rsidR="00B437C5" w:rsidRDefault="00B437C5" w:rsidP="0007663F">
      <w:pPr>
        <w:pStyle w:val="Caption"/>
        <w:jc w:val="center"/>
        <w:rPr>
          <w:i w:val="0"/>
        </w:rPr>
      </w:pPr>
    </w:p>
    <w:p w14:paraId="7A9D3833" w14:textId="025A7FCE" w:rsidR="00F858EA" w:rsidRDefault="00F858EA" w:rsidP="00D614C7">
      <w:pPr>
        <w:pStyle w:val="ListParagraph"/>
        <w:numPr>
          <w:ilvl w:val="0"/>
          <w:numId w:val="3"/>
        </w:numPr>
      </w:pPr>
      <w:r>
        <w:t xml:space="preserve">In the training set 2, we had the above picture of a hill. The output of this is bad because I couldn’t get features matched. </w:t>
      </w:r>
      <w:proofErr w:type="gramStart"/>
      <w:r>
        <w:t>As long as</w:t>
      </w:r>
      <w:proofErr w:type="gramEnd"/>
      <w:r>
        <w:t xml:space="preserve"> there are wrong feature matches, the Homography matrix will give wrong results as seen in the above image. </w:t>
      </w:r>
    </w:p>
    <w:p w14:paraId="618D4170" w14:textId="17761FA8" w:rsidR="00F858EA" w:rsidRDefault="00F858EA" w:rsidP="00D614C7">
      <w:pPr>
        <w:pStyle w:val="ListParagraph"/>
        <w:numPr>
          <w:ilvl w:val="0"/>
          <w:numId w:val="3"/>
        </w:numPr>
      </w:pPr>
      <w:r>
        <w:t>The similar condition applies to input set 3 where the images’ feature mapping is not good and hence stitching</w:t>
      </w:r>
      <w:r w:rsidR="003E1BDE">
        <w:t xml:space="preserve"> and alignment</w:t>
      </w:r>
      <w:r>
        <w:t xml:space="preserve"> could not be done</w:t>
      </w:r>
      <w:r w:rsidR="003E1BDE">
        <w:t xml:space="preserve"> accurately</w:t>
      </w:r>
      <w:r>
        <w:t>.</w:t>
      </w:r>
    </w:p>
    <w:p w14:paraId="0DA9EEF3" w14:textId="06EF68B3" w:rsidR="003E1BDE" w:rsidRDefault="003E1BDE" w:rsidP="00D614C7">
      <w:pPr>
        <w:pStyle w:val="ListParagraph"/>
        <w:numPr>
          <w:ilvl w:val="0"/>
          <w:numId w:val="3"/>
        </w:numPr>
      </w:pPr>
      <w:r>
        <w:t>Also, if the ratio r(2)/</w:t>
      </w:r>
      <w:proofErr w:type="gramStart"/>
      <w:r>
        <w:t>r(</w:t>
      </w:r>
      <w:proofErr w:type="gramEnd"/>
      <w:r>
        <w:t>1), i.e. used during matching is kept really small, then the number of matches that happen decreases leading to very few points being matched.</w:t>
      </w:r>
    </w:p>
    <w:p w14:paraId="006EAB83" w14:textId="77777777" w:rsidR="0083321B" w:rsidRDefault="0083321B" w:rsidP="0083321B">
      <w:pPr>
        <w:keepNext/>
      </w:pPr>
      <w:r>
        <w:rPr>
          <w:noProof/>
        </w:rPr>
        <w:drawing>
          <wp:inline distT="0" distB="0" distL="0" distR="0" wp14:anchorId="04BA2F1B" wp14:editId="56B8EBEF">
            <wp:extent cx="7341762" cy="3823855"/>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7455414" cy="3883049"/>
                    </a:xfrm>
                    <a:prstGeom prst="rect">
                      <a:avLst/>
                    </a:prstGeom>
                    <a:noFill/>
                    <a:ln>
                      <a:noFill/>
                    </a:ln>
                  </pic:spPr>
                </pic:pic>
              </a:graphicData>
            </a:graphic>
          </wp:inline>
        </w:drawing>
      </w:r>
    </w:p>
    <w:p w14:paraId="29904164" w14:textId="319980EB" w:rsidR="003C2DF0" w:rsidRDefault="0083321B" w:rsidP="0083321B">
      <w:pPr>
        <w:pStyle w:val="Caption"/>
      </w:pPr>
      <w:r>
        <w:t xml:space="preserve">Figure </w:t>
      </w:r>
      <w:r w:rsidR="00AC558B">
        <w:rPr>
          <w:noProof/>
        </w:rPr>
        <w:fldChar w:fldCharType="begin"/>
      </w:r>
      <w:r w:rsidR="00AC558B">
        <w:rPr>
          <w:noProof/>
        </w:rPr>
        <w:instrText xml:space="preserve"> SEQ Figure \* ARABIC </w:instrText>
      </w:r>
      <w:r w:rsidR="00AC558B">
        <w:rPr>
          <w:noProof/>
        </w:rPr>
        <w:fldChar w:fldCharType="separate"/>
      </w:r>
      <w:r w:rsidR="00AC558B">
        <w:rPr>
          <w:noProof/>
        </w:rPr>
        <w:t>11</w:t>
      </w:r>
      <w:r w:rsidR="00AC558B">
        <w:rPr>
          <w:noProof/>
        </w:rPr>
        <w:fldChar w:fldCharType="end"/>
      </w:r>
      <w:r>
        <w:t>:</w:t>
      </w:r>
      <w:r>
        <w:rPr>
          <w:i w:val="0"/>
        </w:rPr>
        <w:t xml:space="preserve"> Last 4 images from set 3 of training images.</w:t>
      </w:r>
    </w:p>
    <w:p w14:paraId="12C42DEF" w14:textId="601B6491" w:rsidR="003C2DF0" w:rsidRDefault="003C2DF0" w:rsidP="008F2CBB">
      <w:pPr>
        <w:pStyle w:val="ListParagraph"/>
        <w:numPr>
          <w:ilvl w:val="0"/>
          <w:numId w:val="4"/>
        </w:numPr>
      </w:pPr>
      <w:r>
        <w:t xml:space="preserve">The best output for set 3 of training images was </w:t>
      </w:r>
      <w:r w:rsidR="008F2CBB">
        <w:t>as shown above</w:t>
      </w:r>
      <w:r>
        <w:t>. Here, though there were few cases where, features were mapped/matched correctly, there were lots of mismatches leading to wrong Homography matrices.</w:t>
      </w:r>
      <w:r w:rsidR="008F2CBB">
        <w:t xml:space="preserve"> Especially in the first 4 images. Hence, I took the last 4 images to stitch as they had good feature matching.</w:t>
      </w:r>
      <w:r>
        <w:t xml:space="preserve"> If too much restriction is put on threshold</w:t>
      </w:r>
      <w:r w:rsidR="00E01F10">
        <w:t>s like r(2)/</w:t>
      </w:r>
      <w:proofErr w:type="gramStart"/>
      <w:r w:rsidR="00E01F10">
        <w:t>r(</w:t>
      </w:r>
      <w:proofErr w:type="gramEnd"/>
      <w:r w:rsidR="00E01F10">
        <w:t>1) or RANSAC threshold, Homography matrices cannot be computed as there wouldn’t be 4 points available many times.</w:t>
      </w:r>
    </w:p>
    <w:p w14:paraId="3D972C51" w14:textId="134C60AC" w:rsidR="005C4D56" w:rsidRDefault="005C4D56" w:rsidP="005C4D56"/>
    <w:p w14:paraId="742568B8" w14:textId="5FFA3675" w:rsidR="005C4D56" w:rsidRDefault="005C4D56" w:rsidP="005C4D56">
      <w:r>
        <w:t>REFERENCES:</w:t>
      </w:r>
    </w:p>
    <w:p w14:paraId="762AB02E" w14:textId="5EB5D5A9" w:rsidR="00543EDE" w:rsidRPr="00F858EA" w:rsidRDefault="00AC558B" w:rsidP="005C4D56">
      <w:hyperlink r:id="rId17" w:history="1">
        <w:r w:rsidR="00543EDE" w:rsidRPr="00543EDE">
          <w:rPr>
            <w:rStyle w:val="Hyperlink"/>
          </w:rPr>
          <w:t>Link 1</w:t>
        </w:r>
      </w:hyperlink>
    </w:p>
    <w:sectPr w:rsidR="00543EDE" w:rsidRPr="00F858EA" w:rsidSect="0052299A">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LilyUPC">
    <w:charset w:val="DE"/>
    <w:family w:val="swiss"/>
    <w:pitch w:val="variable"/>
    <w:sig w:usb0="81000003" w:usb1="00000000" w:usb2="00000000" w:usb3="00000000" w:csb0="00010001"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F793961"/>
    <w:multiLevelType w:val="hybridMultilevel"/>
    <w:tmpl w:val="5532E54A"/>
    <w:lvl w:ilvl="0" w:tplc="533474DA">
      <w:start w:val="1"/>
      <w:numFmt w:val="decimal"/>
      <w:lvlText w:val="%1."/>
      <w:lvlJc w:val="left"/>
      <w:pPr>
        <w:ind w:left="1080" w:hanging="360"/>
      </w:pPr>
      <w:rPr>
        <w:rFonts w:hint="default"/>
        <w:i w:val="0"/>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382359C4"/>
    <w:multiLevelType w:val="hybridMultilevel"/>
    <w:tmpl w:val="DB7837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BF94B9C"/>
    <w:multiLevelType w:val="hybridMultilevel"/>
    <w:tmpl w:val="4D700F0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604B5BE1"/>
    <w:multiLevelType w:val="hybridMultilevel"/>
    <w:tmpl w:val="40383470"/>
    <w:lvl w:ilvl="0" w:tplc="056E97C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0"/>
  </w:num>
  <w:num w:numId="2">
    <w:abstractNumId w:val="3"/>
  </w:num>
  <w:num w:numId="3">
    <w:abstractNumId w:val="2"/>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47444"/>
    <w:rsid w:val="00017199"/>
    <w:rsid w:val="00062FCE"/>
    <w:rsid w:val="0007663F"/>
    <w:rsid w:val="000D04E3"/>
    <w:rsid w:val="000E7B67"/>
    <w:rsid w:val="001044DD"/>
    <w:rsid w:val="001231AE"/>
    <w:rsid w:val="00147444"/>
    <w:rsid w:val="00175934"/>
    <w:rsid w:val="00254A90"/>
    <w:rsid w:val="00267966"/>
    <w:rsid w:val="00293EA4"/>
    <w:rsid w:val="003A0A5D"/>
    <w:rsid w:val="003C2DF0"/>
    <w:rsid w:val="003E1BDE"/>
    <w:rsid w:val="00433B7A"/>
    <w:rsid w:val="00454D6E"/>
    <w:rsid w:val="004A0FD2"/>
    <w:rsid w:val="004C4419"/>
    <w:rsid w:val="0052299A"/>
    <w:rsid w:val="00543EDE"/>
    <w:rsid w:val="005773DD"/>
    <w:rsid w:val="005C4D56"/>
    <w:rsid w:val="006123FE"/>
    <w:rsid w:val="0064788D"/>
    <w:rsid w:val="00682622"/>
    <w:rsid w:val="006C3D55"/>
    <w:rsid w:val="006E2D61"/>
    <w:rsid w:val="00727490"/>
    <w:rsid w:val="00813CAD"/>
    <w:rsid w:val="0083321B"/>
    <w:rsid w:val="008514AF"/>
    <w:rsid w:val="0086752C"/>
    <w:rsid w:val="008F2CBB"/>
    <w:rsid w:val="008F6F87"/>
    <w:rsid w:val="009F1C8E"/>
    <w:rsid w:val="00A12BCA"/>
    <w:rsid w:val="00A95CBA"/>
    <w:rsid w:val="00AC558B"/>
    <w:rsid w:val="00AF14D2"/>
    <w:rsid w:val="00B437C5"/>
    <w:rsid w:val="00C903BE"/>
    <w:rsid w:val="00CE71BD"/>
    <w:rsid w:val="00CE7A7A"/>
    <w:rsid w:val="00D226AE"/>
    <w:rsid w:val="00D422F0"/>
    <w:rsid w:val="00D565DA"/>
    <w:rsid w:val="00D9546F"/>
    <w:rsid w:val="00DE6B89"/>
    <w:rsid w:val="00E01F10"/>
    <w:rsid w:val="00E73454"/>
    <w:rsid w:val="00F858EA"/>
    <w:rsid w:val="00F9444F"/>
    <w:rsid w:val="00FA7EE0"/>
    <w:rsid w:val="00FC5B1E"/>
    <w:rsid w:val="00FE5E5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77D0E0"/>
  <w15:chartTrackingRefBased/>
  <w15:docId w15:val="{53121CA6-1E4A-44C4-8EBB-0273503BD0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link w:val="Heading1Char"/>
    <w:uiPriority w:val="9"/>
    <w:qFormat/>
    <w:rsid w:val="006E2D61"/>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E2D61"/>
    <w:rPr>
      <w:rFonts w:ascii="Times New Roman" w:eastAsia="Times New Roman" w:hAnsi="Times New Roman" w:cs="Times New Roman"/>
      <w:b/>
      <w:bCs/>
      <w:kern w:val="36"/>
      <w:sz w:val="48"/>
      <w:szCs w:val="48"/>
    </w:rPr>
  </w:style>
  <w:style w:type="paragraph" w:styleId="ListParagraph">
    <w:name w:val="List Paragraph"/>
    <w:basedOn w:val="Normal"/>
    <w:uiPriority w:val="34"/>
    <w:qFormat/>
    <w:rsid w:val="0086752C"/>
    <w:pPr>
      <w:ind w:left="720"/>
      <w:contextualSpacing/>
    </w:pPr>
  </w:style>
  <w:style w:type="paragraph" w:styleId="Caption">
    <w:name w:val="caption"/>
    <w:basedOn w:val="Normal"/>
    <w:next w:val="Normal"/>
    <w:uiPriority w:val="35"/>
    <w:unhideWhenUsed/>
    <w:qFormat/>
    <w:rsid w:val="00A95CBA"/>
    <w:pPr>
      <w:spacing w:after="200" w:line="240" w:lineRule="auto"/>
    </w:pPr>
    <w:rPr>
      <w:i/>
      <w:iCs/>
      <w:color w:val="44546A" w:themeColor="text2"/>
      <w:sz w:val="18"/>
      <w:szCs w:val="18"/>
    </w:rPr>
  </w:style>
  <w:style w:type="character" w:styleId="PlaceholderText">
    <w:name w:val="Placeholder Text"/>
    <w:basedOn w:val="DefaultParagraphFont"/>
    <w:uiPriority w:val="99"/>
    <w:semiHidden/>
    <w:rsid w:val="003A0A5D"/>
    <w:rPr>
      <w:color w:val="808080"/>
    </w:rPr>
  </w:style>
  <w:style w:type="character" w:styleId="Hyperlink">
    <w:name w:val="Hyperlink"/>
    <w:basedOn w:val="DefaultParagraphFont"/>
    <w:uiPriority w:val="99"/>
    <w:unhideWhenUsed/>
    <w:rsid w:val="00AF14D2"/>
    <w:rPr>
      <w:color w:val="0563C1" w:themeColor="hyperlink"/>
      <w:u w:val="single"/>
    </w:rPr>
  </w:style>
  <w:style w:type="character" w:styleId="UnresolvedMention">
    <w:name w:val="Unresolved Mention"/>
    <w:basedOn w:val="DefaultParagraphFont"/>
    <w:uiPriority w:val="99"/>
    <w:semiHidden/>
    <w:unhideWhenUsed/>
    <w:rsid w:val="00AF14D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475884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8.jpe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7.jpeg"/><Relationship Id="rId17" Type="http://schemas.openxmlformats.org/officeDocument/2006/relationships/hyperlink" Target="https://www.mathworks.com/help/vision/examples/feature-based-panoramic-image-stitching.html" TargetMode="External"/><Relationship Id="rId2" Type="http://schemas.openxmlformats.org/officeDocument/2006/relationships/styles" Target="styles.xml"/><Relationship Id="rId16" Type="http://schemas.openxmlformats.org/officeDocument/2006/relationships/image" Target="media/image11.jpe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hyperlink" Target="https://www.mathworks.com/help/vision/examples/feature-based-panoramic-image-stitching.html" TargetMode="External"/><Relationship Id="rId5" Type="http://schemas.openxmlformats.org/officeDocument/2006/relationships/image" Target="media/image1.png"/><Relationship Id="rId15" Type="http://schemas.openxmlformats.org/officeDocument/2006/relationships/image" Target="media/image10.png"/><Relationship Id="rId10" Type="http://schemas.openxmlformats.org/officeDocument/2006/relationships/image" Target="media/image6.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384</TotalTime>
  <Pages>1</Pages>
  <Words>1608</Words>
  <Characters>9169</Characters>
  <Application>Microsoft Office Word</Application>
  <DocSecurity>0</DocSecurity>
  <Lines>76</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10756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rachithprakash@gmail.com</dc:creator>
  <cp:keywords/>
  <dc:description/>
  <cp:lastModifiedBy>rachithprakash@gmail.com</cp:lastModifiedBy>
  <cp:revision>28</cp:revision>
  <cp:lastPrinted>2018-10-11T12:55:00Z</cp:lastPrinted>
  <dcterms:created xsi:type="dcterms:W3CDTF">2018-10-11T06:32:00Z</dcterms:created>
  <dcterms:modified xsi:type="dcterms:W3CDTF">2018-10-11T12:57:00Z</dcterms:modified>
</cp:coreProperties>
</file>